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footer+xml"/>
  <Override PartName="/docProps/app.xml" ContentType="application/vnd.openxmlformats-officedocument.extended-properties+xml"/>
  <Override PartName="/docProps/custom.xml" ContentType="application/vnd.openxmlformats-officedocument.custom-properties+xml"/>
  <Override PartName="/word/endnotes.xml" ContentType="application/vnd.openxmlformats-officedocument.wordprocessingml.endnotes+xml"/>
  <Override PartName="/word/header1.xml" ContentType="application/vnd.openxmlformats-officedocument.wordprocessingml.header+xml"/>
  <Default Extension="jpg" ContentType="image/jpeg"/>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word/footnotes.xml" ContentType="application/vnd.openxmlformats-officedocument.wordprocessingml.footnotes+xml"/>
  <Override PartName="/word/numbering.xml" ContentType="application/vnd.openxmlformats-officedocument.wordprocessingml.numbering+xml"/>
  <Override PartName="/word/webSettings.xml" ContentType="application/vnd.openxmlformats-officedocument.wordprocessingml.webSettings+xml"/>
  <Override PartName="/customXml/item1.xml" ContentType="application/xml"/>
  <Override PartName="/word/fontTable.xml" ContentType="application/vnd.openxmlformats-officedocument.wordprocessingml.fontTable+xml"/>
  <Override PartName="/word/styles.xml" ContentType="application/vnd.openxmlformats-officedocument.wordprocessingml.styles+xml"/>
  <Override PartName="/customXml/itemProps1.xml" ContentType="application/vnd.openxmlformats-officedocument.customXmlProperties+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C67EE1" w14:textId="77777777" w:rsidR="000C482D" w:rsidRPr="002457FF" w:rsidRDefault="0053080C" w:rsidP="009873A6">
      <w:pPr>
        <w:pStyle w:val="Heading1"/>
        <w:tabs>
          <w:tab w:val="left" w:pos="284"/>
        </w:tabs>
        <w:jc w:val="center"/>
        <w:rPr>
          <w:rFonts w:ascii="Times New Roman" w:hAnsi="Times New Roman"/>
          <w:color w:val="0C2344"/>
          <w:sz w:val="22"/>
          <w:szCs w:val="22"/>
        </w:rPr>
      </w:pPr>
      <w:r w:rsidRPr="002457FF">
        <w:rPr>
          <w:rFonts w:ascii="Times New Roman" w:hAnsi="Times New Roman"/>
          <w:color w:val="0C2344"/>
          <w:sz w:val="22"/>
          <w:szCs w:val="22"/>
        </w:rPr>
        <w:t xml:space="preserve">Joint Occupational Health &amp; Safety Committee </w:t>
      </w:r>
      <w:r w:rsidR="000C482D" w:rsidRPr="002457FF">
        <w:rPr>
          <w:rFonts w:ascii="Times New Roman" w:hAnsi="Times New Roman"/>
          <w:color w:val="0C2344"/>
          <w:sz w:val="22"/>
          <w:szCs w:val="22"/>
        </w:rPr>
        <w:t>Meeting Minutes</w:t>
      </w:r>
    </w:p>
    <w:p w14:paraId="43FE84FC" w14:textId="77777777" w:rsidR="000C482D" w:rsidRPr="002457FF" w:rsidRDefault="000C482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410"/>
        <w:gridCol w:w="1980"/>
        <w:gridCol w:w="4966"/>
      </w:tblGrid>
      <w:tr w:rsidR="00D71A0D" w:rsidRPr="002457FF" w14:paraId="1B6EF1B2" w14:textId="77777777" w:rsidTr="00F76744">
        <w:trPr>
          <w:trHeight w:val="270"/>
        </w:trPr>
        <w:tc>
          <w:tcPr>
            <w:tcW w:w="1440" w:type="dxa"/>
            <w:vMerge w:val="restart"/>
            <w:tcBorders>
              <w:top w:val="nil"/>
              <w:left w:val="nil"/>
              <w:bottom w:val="nil"/>
              <w:right w:val="single" w:sz="4" w:space="0" w:color="auto"/>
            </w:tcBorders>
            <w:shd w:val="clear" w:color="auto" w:fill="auto"/>
            <w:vAlign w:val="center"/>
          </w:tcPr>
          <w:p w14:paraId="16408C25" w14:textId="77777777" w:rsidR="00D71A0D" w:rsidRPr="002457FF" w:rsidRDefault="00D05ADA" w:rsidP="00D71A0D">
            <w:pPr>
              <w:jc w:val="right"/>
              <w:rPr>
                <w:b/>
                <w:sz w:val="22"/>
                <w:szCs w:val="22"/>
              </w:rPr>
            </w:pPr>
            <w:r w:rsidRPr="002457FF">
              <w:rPr>
                <w:b/>
                <w:sz w:val="22"/>
                <w:szCs w:val="22"/>
              </w:rPr>
              <w:t>Date:</w:t>
            </w:r>
          </w:p>
        </w:tc>
        <w:tc>
          <w:tcPr>
            <w:tcW w:w="441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54D1DB1" w14:textId="72E59A11" w:rsidR="00D71A0D" w:rsidRPr="002457FF" w:rsidRDefault="005011A8" w:rsidP="003D6A02">
            <w:pPr>
              <w:jc w:val="both"/>
              <w:rPr>
                <w:sz w:val="22"/>
                <w:szCs w:val="22"/>
              </w:rPr>
            </w:pPr>
            <w:r>
              <w:rPr>
                <w:sz w:val="22"/>
                <w:szCs w:val="22"/>
              </w:rPr>
              <w:t>January 12, 2022</w:t>
            </w:r>
          </w:p>
        </w:tc>
        <w:tc>
          <w:tcPr>
            <w:tcW w:w="1980" w:type="dxa"/>
            <w:tcBorders>
              <w:top w:val="nil"/>
              <w:left w:val="single" w:sz="4" w:space="0" w:color="auto"/>
              <w:bottom w:val="nil"/>
              <w:right w:val="single" w:sz="4" w:space="0" w:color="auto"/>
            </w:tcBorders>
            <w:vAlign w:val="center"/>
          </w:tcPr>
          <w:p w14:paraId="3A78D642" w14:textId="77777777" w:rsidR="00D71A0D" w:rsidRPr="002457FF" w:rsidRDefault="00925BD4" w:rsidP="00925BD4">
            <w:pPr>
              <w:jc w:val="right"/>
              <w:rPr>
                <w:b/>
                <w:sz w:val="22"/>
                <w:szCs w:val="22"/>
              </w:rPr>
            </w:pPr>
            <w:r w:rsidRPr="002457FF">
              <w:rPr>
                <w:b/>
                <w:sz w:val="22"/>
                <w:szCs w:val="22"/>
              </w:rPr>
              <w:t>Worker</w:t>
            </w:r>
            <w:r w:rsidR="00D71A0D" w:rsidRPr="002457FF">
              <w:rPr>
                <w:b/>
                <w:sz w:val="22"/>
                <w:szCs w:val="22"/>
              </w:rPr>
              <w:t xml:space="preserve"> Co-Chair:</w:t>
            </w:r>
          </w:p>
        </w:tc>
        <w:tc>
          <w:tcPr>
            <w:tcW w:w="4966" w:type="dxa"/>
            <w:tcBorders>
              <w:left w:val="single" w:sz="4" w:space="0" w:color="auto"/>
            </w:tcBorders>
            <w:vAlign w:val="center"/>
          </w:tcPr>
          <w:p w14:paraId="48C07C57" w14:textId="01FDFC5D" w:rsidR="00D71A0D" w:rsidRPr="002457FF" w:rsidRDefault="00B0783E" w:rsidP="00161B91">
            <w:pPr>
              <w:jc w:val="both"/>
              <w:rPr>
                <w:sz w:val="22"/>
                <w:szCs w:val="22"/>
              </w:rPr>
            </w:pPr>
            <w:r w:rsidRPr="002457FF">
              <w:rPr>
                <w:sz w:val="22"/>
                <w:szCs w:val="22"/>
              </w:rPr>
              <w:t>Melanie Armstrong</w:t>
            </w:r>
          </w:p>
        </w:tc>
      </w:tr>
      <w:tr w:rsidR="00D71A0D" w:rsidRPr="002457FF" w14:paraId="685F30BC" w14:textId="77777777" w:rsidTr="00F76744">
        <w:trPr>
          <w:trHeight w:val="270"/>
        </w:trPr>
        <w:tc>
          <w:tcPr>
            <w:tcW w:w="1440" w:type="dxa"/>
            <w:vMerge/>
            <w:tcBorders>
              <w:top w:val="nil"/>
              <w:left w:val="nil"/>
              <w:bottom w:val="nil"/>
              <w:right w:val="single" w:sz="4" w:space="0" w:color="auto"/>
            </w:tcBorders>
            <w:shd w:val="clear" w:color="auto" w:fill="auto"/>
            <w:vAlign w:val="center"/>
          </w:tcPr>
          <w:p w14:paraId="0A3AF636" w14:textId="77777777" w:rsidR="00D71A0D" w:rsidRPr="002457FF" w:rsidRDefault="00D71A0D" w:rsidP="00C3638F">
            <w:pPr>
              <w:rPr>
                <w:b/>
                <w:sz w:val="22"/>
                <w:szCs w:val="22"/>
              </w:rPr>
            </w:pPr>
          </w:p>
        </w:tc>
        <w:tc>
          <w:tcPr>
            <w:tcW w:w="4410" w:type="dxa"/>
            <w:vMerge/>
            <w:tcBorders>
              <w:top w:val="nil"/>
              <w:left w:val="single" w:sz="4" w:space="0" w:color="auto"/>
              <w:bottom w:val="single" w:sz="4" w:space="0" w:color="auto"/>
              <w:right w:val="single" w:sz="4" w:space="0" w:color="auto"/>
            </w:tcBorders>
            <w:shd w:val="clear" w:color="auto" w:fill="auto"/>
            <w:vAlign w:val="center"/>
          </w:tcPr>
          <w:p w14:paraId="1304201B" w14:textId="77777777" w:rsidR="00D71A0D" w:rsidRPr="002457FF" w:rsidRDefault="00D71A0D" w:rsidP="00161B91">
            <w:pPr>
              <w:jc w:val="both"/>
              <w:rPr>
                <w:sz w:val="22"/>
                <w:szCs w:val="22"/>
              </w:rPr>
            </w:pPr>
          </w:p>
        </w:tc>
        <w:tc>
          <w:tcPr>
            <w:tcW w:w="1980" w:type="dxa"/>
            <w:tcBorders>
              <w:top w:val="nil"/>
              <w:left w:val="single" w:sz="4" w:space="0" w:color="auto"/>
              <w:bottom w:val="nil"/>
              <w:right w:val="single" w:sz="4" w:space="0" w:color="auto"/>
            </w:tcBorders>
            <w:vAlign w:val="center"/>
          </w:tcPr>
          <w:p w14:paraId="20505EE9" w14:textId="77777777" w:rsidR="00D71A0D" w:rsidRPr="002457FF" w:rsidRDefault="00925BD4" w:rsidP="00D71A0D">
            <w:pPr>
              <w:jc w:val="right"/>
              <w:rPr>
                <w:b/>
                <w:sz w:val="22"/>
                <w:szCs w:val="22"/>
              </w:rPr>
            </w:pPr>
            <w:r w:rsidRPr="002457FF">
              <w:rPr>
                <w:b/>
                <w:sz w:val="22"/>
                <w:szCs w:val="22"/>
              </w:rPr>
              <w:t>Employer</w:t>
            </w:r>
            <w:r w:rsidR="00D71A0D" w:rsidRPr="002457FF">
              <w:rPr>
                <w:b/>
                <w:sz w:val="22"/>
                <w:szCs w:val="22"/>
              </w:rPr>
              <w:t xml:space="preserve"> Co-Chair:</w:t>
            </w:r>
          </w:p>
        </w:tc>
        <w:tc>
          <w:tcPr>
            <w:tcW w:w="4966" w:type="dxa"/>
            <w:tcBorders>
              <w:left w:val="single" w:sz="4" w:space="0" w:color="auto"/>
            </w:tcBorders>
            <w:vAlign w:val="center"/>
          </w:tcPr>
          <w:p w14:paraId="4655E5D7" w14:textId="21F883F2" w:rsidR="00D71A0D" w:rsidRPr="002457FF" w:rsidRDefault="003D6A02" w:rsidP="003D6A02">
            <w:pPr>
              <w:jc w:val="both"/>
              <w:rPr>
                <w:sz w:val="22"/>
                <w:szCs w:val="22"/>
              </w:rPr>
            </w:pPr>
            <w:r w:rsidRPr="002457FF">
              <w:rPr>
                <w:sz w:val="22"/>
                <w:szCs w:val="22"/>
              </w:rPr>
              <w:t>Gina Williams</w:t>
            </w:r>
          </w:p>
        </w:tc>
      </w:tr>
      <w:tr w:rsidR="00F76744" w:rsidRPr="002457FF" w14:paraId="2C2124C8" w14:textId="77777777" w:rsidTr="00F76744">
        <w:trPr>
          <w:trHeight w:val="270"/>
        </w:trPr>
        <w:tc>
          <w:tcPr>
            <w:tcW w:w="1440" w:type="dxa"/>
            <w:tcBorders>
              <w:top w:val="nil"/>
              <w:left w:val="nil"/>
              <w:bottom w:val="nil"/>
              <w:right w:val="nil"/>
            </w:tcBorders>
            <w:shd w:val="clear" w:color="auto" w:fill="auto"/>
            <w:vAlign w:val="center"/>
          </w:tcPr>
          <w:p w14:paraId="26DD8F04" w14:textId="77777777" w:rsidR="00F76744" w:rsidRPr="002457FF" w:rsidRDefault="00F76744" w:rsidP="00C3638F">
            <w:pPr>
              <w:rPr>
                <w:b/>
                <w:sz w:val="22"/>
                <w:szCs w:val="22"/>
              </w:rPr>
            </w:pPr>
          </w:p>
        </w:tc>
        <w:tc>
          <w:tcPr>
            <w:tcW w:w="4410" w:type="dxa"/>
            <w:tcBorders>
              <w:top w:val="single" w:sz="4" w:space="0" w:color="auto"/>
              <w:left w:val="nil"/>
              <w:bottom w:val="nil"/>
              <w:right w:val="nil"/>
            </w:tcBorders>
            <w:shd w:val="clear" w:color="auto" w:fill="auto"/>
            <w:vAlign w:val="center"/>
          </w:tcPr>
          <w:p w14:paraId="1CC44374" w14:textId="77777777" w:rsidR="00F76744" w:rsidRPr="002457FF" w:rsidRDefault="00F76744" w:rsidP="00161B91">
            <w:pPr>
              <w:jc w:val="both"/>
              <w:rPr>
                <w:sz w:val="22"/>
                <w:szCs w:val="22"/>
              </w:rPr>
            </w:pPr>
          </w:p>
        </w:tc>
        <w:tc>
          <w:tcPr>
            <w:tcW w:w="1980" w:type="dxa"/>
            <w:tcBorders>
              <w:top w:val="nil"/>
              <w:left w:val="nil"/>
              <w:bottom w:val="nil"/>
              <w:right w:val="single" w:sz="4" w:space="0" w:color="auto"/>
            </w:tcBorders>
            <w:vAlign w:val="center"/>
          </w:tcPr>
          <w:p w14:paraId="305C790E" w14:textId="77777777" w:rsidR="00F76744" w:rsidRPr="002457FF" w:rsidRDefault="00F76744" w:rsidP="00D71A0D">
            <w:pPr>
              <w:jc w:val="right"/>
              <w:rPr>
                <w:b/>
                <w:sz w:val="22"/>
                <w:szCs w:val="22"/>
              </w:rPr>
            </w:pPr>
            <w:r w:rsidRPr="002457FF">
              <w:rPr>
                <w:b/>
                <w:sz w:val="22"/>
                <w:szCs w:val="22"/>
              </w:rPr>
              <w:t>Recorder:</w:t>
            </w:r>
          </w:p>
        </w:tc>
        <w:tc>
          <w:tcPr>
            <w:tcW w:w="4966" w:type="dxa"/>
            <w:tcBorders>
              <w:left w:val="single" w:sz="4" w:space="0" w:color="auto"/>
              <w:bottom w:val="single" w:sz="4" w:space="0" w:color="auto"/>
            </w:tcBorders>
            <w:vAlign w:val="center"/>
          </w:tcPr>
          <w:p w14:paraId="669CE59A" w14:textId="52A5A0DA" w:rsidR="00F76744" w:rsidRPr="002457FF" w:rsidRDefault="0014008D" w:rsidP="00161B91">
            <w:pPr>
              <w:jc w:val="both"/>
              <w:rPr>
                <w:sz w:val="22"/>
                <w:szCs w:val="22"/>
              </w:rPr>
            </w:pPr>
            <w:r w:rsidRPr="002457FF">
              <w:rPr>
                <w:sz w:val="22"/>
                <w:szCs w:val="22"/>
              </w:rPr>
              <w:t>Lorisha Bühler</w:t>
            </w:r>
          </w:p>
        </w:tc>
      </w:tr>
    </w:tbl>
    <w:p w14:paraId="0E8CCC59" w14:textId="77777777" w:rsidR="00841E88" w:rsidRPr="002457FF" w:rsidRDefault="00841E88" w:rsidP="00E7566F">
      <w:pPr>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4372"/>
      </w:tblGrid>
      <w:tr w:rsidR="00D05ADA" w:rsidRPr="002457FF" w14:paraId="22A49D51" w14:textId="77777777" w:rsidTr="00F76744">
        <w:trPr>
          <w:trHeight w:val="270"/>
        </w:trPr>
        <w:tc>
          <w:tcPr>
            <w:tcW w:w="1440" w:type="dxa"/>
            <w:tcBorders>
              <w:top w:val="nil"/>
              <w:left w:val="nil"/>
              <w:bottom w:val="nil"/>
              <w:right w:val="nil"/>
            </w:tcBorders>
            <w:vAlign w:val="center"/>
          </w:tcPr>
          <w:p w14:paraId="4A8834F1" w14:textId="77777777" w:rsidR="00D05ADA" w:rsidRPr="002457FF" w:rsidRDefault="00D05ADA" w:rsidP="00D05ADA">
            <w:pPr>
              <w:jc w:val="right"/>
              <w:rPr>
                <w:b/>
                <w:sz w:val="22"/>
                <w:szCs w:val="22"/>
              </w:rPr>
            </w:pPr>
            <w:r w:rsidRPr="002457FF">
              <w:rPr>
                <w:b/>
                <w:sz w:val="22"/>
                <w:szCs w:val="22"/>
              </w:rPr>
              <w:t>Time:</w:t>
            </w:r>
          </w:p>
        </w:tc>
        <w:tc>
          <w:tcPr>
            <w:tcW w:w="4372" w:type="dxa"/>
            <w:tcBorders>
              <w:left w:val="single" w:sz="4" w:space="0" w:color="auto"/>
            </w:tcBorders>
            <w:vAlign w:val="center"/>
          </w:tcPr>
          <w:p w14:paraId="6663EDBF" w14:textId="53747583" w:rsidR="00D05ADA" w:rsidRPr="002457FF" w:rsidRDefault="00625BDF" w:rsidP="00D05ADA">
            <w:pPr>
              <w:jc w:val="both"/>
              <w:rPr>
                <w:sz w:val="22"/>
                <w:szCs w:val="22"/>
              </w:rPr>
            </w:pPr>
            <w:r w:rsidRPr="002457FF">
              <w:rPr>
                <w:sz w:val="22"/>
                <w:szCs w:val="22"/>
              </w:rPr>
              <w:t>10:30 am</w:t>
            </w:r>
          </w:p>
        </w:tc>
      </w:tr>
      <w:tr w:rsidR="00D05ADA" w:rsidRPr="002457FF" w14:paraId="3B8DC4BE" w14:textId="77777777" w:rsidTr="00F76744">
        <w:trPr>
          <w:trHeight w:val="270"/>
        </w:trPr>
        <w:tc>
          <w:tcPr>
            <w:tcW w:w="1440" w:type="dxa"/>
            <w:tcBorders>
              <w:top w:val="nil"/>
              <w:left w:val="nil"/>
              <w:bottom w:val="nil"/>
              <w:right w:val="nil"/>
            </w:tcBorders>
            <w:vAlign w:val="center"/>
          </w:tcPr>
          <w:p w14:paraId="2033F99B" w14:textId="77777777" w:rsidR="00D05ADA" w:rsidRPr="002457FF" w:rsidRDefault="00D05ADA" w:rsidP="00D05ADA">
            <w:pPr>
              <w:jc w:val="right"/>
              <w:rPr>
                <w:b/>
                <w:sz w:val="22"/>
                <w:szCs w:val="22"/>
              </w:rPr>
            </w:pPr>
            <w:r w:rsidRPr="002457FF">
              <w:rPr>
                <w:b/>
                <w:sz w:val="22"/>
                <w:szCs w:val="22"/>
              </w:rPr>
              <w:t>Location:</w:t>
            </w:r>
          </w:p>
        </w:tc>
        <w:tc>
          <w:tcPr>
            <w:tcW w:w="4372" w:type="dxa"/>
            <w:tcBorders>
              <w:left w:val="single" w:sz="4" w:space="0" w:color="auto"/>
              <w:bottom w:val="single" w:sz="4" w:space="0" w:color="auto"/>
            </w:tcBorders>
            <w:vAlign w:val="center"/>
          </w:tcPr>
          <w:p w14:paraId="04FB663C" w14:textId="2359721B" w:rsidR="00D05ADA" w:rsidRPr="002457FF" w:rsidRDefault="00B0783E" w:rsidP="00D05ADA">
            <w:pPr>
              <w:jc w:val="both"/>
              <w:rPr>
                <w:sz w:val="22"/>
                <w:szCs w:val="22"/>
              </w:rPr>
            </w:pPr>
            <w:r w:rsidRPr="002457FF">
              <w:rPr>
                <w:sz w:val="22"/>
                <w:szCs w:val="22"/>
              </w:rPr>
              <w:t>MS Teams</w:t>
            </w:r>
          </w:p>
        </w:tc>
      </w:tr>
    </w:tbl>
    <w:p w14:paraId="48C188A9" w14:textId="77777777" w:rsidR="00841E88" w:rsidRPr="002457FF" w:rsidRDefault="00841E88" w:rsidP="00E7566F">
      <w:pPr>
        <w:rPr>
          <w:b/>
          <w:sz w:val="22"/>
          <w:szCs w:val="22"/>
        </w:rPr>
      </w:pPr>
    </w:p>
    <w:p w14:paraId="43A49ADA" w14:textId="77777777" w:rsidR="0026145C" w:rsidRPr="002457FF" w:rsidRDefault="0026145C" w:rsidP="00E7566F">
      <w:pPr>
        <w:rPr>
          <w:b/>
          <w:sz w:val="22"/>
          <w:szCs w:val="22"/>
        </w:rPr>
      </w:pPr>
      <w:r w:rsidRPr="002457FF">
        <w:rPr>
          <w:b/>
          <w:sz w:val="22"/>
          <w:szCs w:val="22"/>
        </w:rPr>
        <w:t>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5"/>
        <w:gridCol w:w="6570"/>
      </w:tblGrid>
      <w:tr w:rsidR="0026145C" w:rsidRPr="002457FF" w14:paraId="2DB25913" w14:textId="77777777" w:rsidTr="0026145C">
        <w:trPr>
          <w:trHeight w:val="1020"/>
        </w:trPr>
        <w:tc>
          <w:tcPr>
            <w:tcW w:w="6205" w:type="dxa"/>
            <w:shd w:val="clear" w:color="auto" w:fill="auto"/>
          </w:tcPr>
          <w:p w14:paraId="1CD586C6" w14:textId="77777777" w:rsidR="0026145C" w:rsidRPr="002457FF" w:rsidRDefault="0026145C" w:rsidP="00F307C0">
            <w:pPr>
              <w:numPr>
                <w:ilvl w:val="0"/>
                <w:numId w:val="2"/>
              </w:numPr>
              <w:rPr>
                <w:sz w:val="22"/>
                <w:szCs w:val="22"/>
              </w:rPr>
            </w:pPr>
            <w:r w:rsidRPr="002457FF">
              <w:rPr>
                <w:sz w:val="22"/>
                <w:szCs w:val="22"/>
              </w:rPr>
              <w:t>Roll Call</w:t>
            </w:r>
          </w:p>
          <w:p w14:paraId="28E77B77" w14:textId="1205500F" w:rsidR="004048A1" w:rsidRPr="002457FF" w:rsidRDefault="0026145C" w:rsidP="00F307C0">
            <w:pPr>
              <w:numPr>
                <w:ilvl w:val="0"/>
                <w:numId w:val="2"/>
              </w:numPr>
              <w:rPr>
                <w:sz w:val="22"/>
                <w:szCs w:val="22"/>
              </w:rPr>
            </w:pPr>
            <w:r w:rsidRPr="002457FF">
              <w:rPr>
                <w:sz w:val="22"/>
                <w:szCs w:val="22"/>
              </w:rPr>
              <w:t>Determination of Quorum</w:t>
            </w:r>
          </w:p>
          <w:p w14:paraId="70DD102F" w14:textId="120E01E8" w:rsidR="004048A1" w:rsidRPr="002457FF" w:rsidRDefault="004048A1" w:rsidP="00F307C0">
            <w:pPr>
              <w:numPr>
                <w:ilvl w:val="0"/>
                <w:numId w:val="2"/>
              </w:numPr>
              <w:rPr>
                <w:sz w:val="22"/>
                <w:szCs w:val="22"/>
              </w:rPr>
            </w:pPr>
            <w:r w:rsidRPr="002457FF">
              <w:rPr>
                <w:sz w:val="22"/>
                <w:szCs w:val="22"/>
              </w:rPr>
              <w:t>Introductions</w:t>
            </w:r>
          </w:p>
          <w:p w14:paraId="04CA84FC" w14:textId="77777777" w:rsidR="0026145C" w:rsidRPr="002457FF" w:rsidRDefault="0026145C" w:rsidP="00F307C0">
            <w:pPr>
              <w:numPr>
                <w:ilvl w:val="0"/>
                <w:numId w:val="2"/>
              </w:numPr>
              <w:rPr>
                <w:sz w:val="22"/>
                <w:szCs w:val="22"/>
              </w:rPr>
            </w:pPr>
            <w:r w:rsidRPr="002457FF">
              <w:rPr>
                <w:sz w:val="22"/>
                <w:szCs w:val="22"/>
              </w:rPr>
              <w:t>Approval of Previous JOHSC Meeting Minutes</w:t>
            </w:r>
          </w:p>
          <w:p w14:paraId="685C615B" w14:textId="77777777" w:rsidR="0026145C" w:rsidRPr="002457FF" w:rsidRDefault="0026145C" w:rsidP="00F307C0">
            <w:pPr>
              <w:numPr>
                <w:ilvl w:val="0"/>
                <w:numId w:val="2"/>
              </w:numPr>
              <w:rPr>
                <w:sz w:val="22"/>
                <w:szCs w:val="22"/>
              </w:rPr>
            </w:pPr>
            <w:r w:rsidRPr="002457FF">
              <w:rPr>
                <w:sz w:val="22"/>
                <w:szCs w:val="22"/>
              </w:rPr>
              <w:t xml:space="preserve">Additional Agenda Items, Review Actionable Items </w:t>
            </w:r>
          </w:p>
          <w:p w14:paraId="3B0FC789" w14:textId="77777777" w:rsidR="0026145C" w:rsidRPr="002457FF" w:rsidRDefault="0026145C" w:rsidP="00F307C0">
            <w:pPr>
              <w:numPr>
                <w:ilvl w:val="0"/>
                <w:numId w:val="2"/>
              </w:numPr>
              <w:rPr>
                <w:sz w:val="22"/>
                <w:szCs w:val="22"/>
              </w:rPr>
            </w:pPr>
            <w:r w:rsidRPr="002457FF">
              <w:rPr>
                <w:sz w:val="22"/>
                <w:szCs w:val="22"/>
              </w:rPr>
              <w:t xml:space="preserve">Review </w:t>
            </w:r>
            <w:r w:rsidR="00F76744" w:rsidRPr="002457FF">
              <w:rPr>
                <w:sz w:val="22"/>
                <w:szCs w:val="22"/>
              </w:rPr>
              <w:t>R</w:t>
            </w:r>
            <w:r w:rsidRPr="002457FF">
              <w:rPr>
                <w:sz w:val="22"/>
                <w:szCs w:val="22"/>
              </w:rPr>
              <w:t>eport</w:t>
            </w:r>
            <w:r w:rsidR="009873A6" w:rsidRPr="002457FF">
              <w:rPr>
                <w:sz w:val="22"/>
                <w:szCs w:val="22"/>
              </w:rPr>
              <w:t>s</w:t>
            </w:r>
          </w:p>
          <w:p w14:paraId="6766A6B0" w14:textId="77777777" w:rsidR="00F76744" w:rsidRPr="002457FF" w:rsidRDefault="00F76744" w:rsidP="00F307C0">
            <w:pPr>
              <w:pStyle w:val="ListParagraph"/>
              <w:numPr>
                <w:ilvl w:val="0"/>
                <w:numId w:val="6"/>
              </w:numPr>
              <w:rPr>
                <w:sz w:val="22"/>
                <w:szCs w:val="22"/>
              </w:rPr>
            </w:pPr>
            <w:r w:rsidRPr="002457FF">
              <w:rPr>
                <w:sz w:val="22"/>
                <w:szCs w:val="22"/>
              </w:rPr>
              <w:t>Accidents/Incidents &amp; First Aid Report</w:t>
            </w:r>
          </w:p>
          <w:p w14:paraId="6815988F" w14:textId="77777777" w:rsidR="00F76744" w:rsidRPr="002457FF" w:rsidRDefault="00F76744" w:rsidP="00F307C0">
            <w:pPr>
              <w:pStyle w:val="ListParagraph"/>
              <w:numPr>
                <w:ilvl w:val="0"/>
                <w:numId w:val="6"/>
              </w:numPr>
              <w:rPr>
                <w:sz w:val="22"/>
                <w:szCs w:val="22"/>
              </w:rPr>
            </w:pPr>
            <w:r w:rsidRPr="002457FF">
              <w:rPr>
                <w:sz w:val="22"/>
                <w:szCs w:val="22"/>
              </w:rPr>
              <w:t xml:space="preserve">Hazard Reports </w:t>
            </w:r>
          </w:p>
          <w:p w14:paraId="1F8A9200" w14:textId="77777777" w:rsidR="00F76744" w:rsidRPr="002457FF" w:rsidRDefault="00F76744" w:rsidP="00F307C0">
            <w:pPr>
              <w:numPr>
                <w:ilvl w:val="0"/>
                <w:numId w:val="2"/>
              </w:numPr>
              <w:rPr>
                <w:sz w:val="22"/>
                <w:szCs w:val="22"/>
              </w:rPr>
            </w:pPr>
            <w:r w:rsidRPr="002457FF">
              <w:rPr>
                <w:sz w:val="22"/>
                <w:szCs w:val="22"/>
              </w:rPr>
              <w:t>Review Building Inspections</w:t>
            </w:r>
          </w:p>
        </w:tc>
        <w:tc>
          <w:tcPr>
            <w:tcW w:w="6570" w:type="dxa"/>
          </w:tcPr>
          <w:p w14:paraId="220FBAA1" w14:textId="77777777" w:rsidR="0026145C" w:rsidRPr="002457FF" w:rsidRDefault="0026145C" w:rsidP="00F307C0">
            <w:pPr>
              <w:numPr>
                <w:ilvl w:val="0"/>
                <w:numId w:val="2"/>
              </w:numPr>
              <w:rPr>
                <w:sz w:val="22"/>
                <w:szCs w:val="22"/>
              </w:rPr>
            </w:pPr>
            <w:r w:rsidRPr="002457FF">
              <w:rPr>
                <w:sz w:val="22"/>
                <w:szCs w:val="22"/>
              </w:rPr>
              <w:t>Review Education and Training</w:t>
            </w:r>
          </w:p>
          <w:p w14:paraId="507787E8" w14:textId="77777777" w:rsidR="0026145C" w:rsidRPr="002457FF" w:rsidRDefault="009D14B3" w:rsidP="00F307C0">
            <w:pPr>
              <w:numPr>
                <w:ilvl w:val="0"/>
                <w:numId w:val="2"/>
              </w:numPr>
              <w:rPr>
                <w:sz w:val="22"/>
                <w:szCs w:val="22"/>
              </w:rPr>
            </w:pPr>
            <w:r w:rsidRPr="002457FF">
              <w:rPr>
                <w:sz w:val="22"/>
                <w:szCs w:val="22"/>
              </w:rPr>
              <w:t>Ongoing</w:t>
            </w:r>
            <w:r w:rsidR="0026145C" w:rsidRPr="002457FF">
              <w:rPr>
                <w:sz w:val="22"/>
                <w:szCs w:val="22"/>
              </w:rPr>
              <w:t xml:space="preserve"> Business – </w:t>
            </w:r>
            <w:r w:rsidR="00F76744" w:rsidRPr="002457FF">
              <w:rPr>
                <w:sz w:val="22"/>
                <w:szCs w:val="22"/>
              </w:rPr>
              <w:t>Updates</w:t>
            </w:r>
          </w:p>
          <w:p w14:paraId="14A5ABD2" w14:textId="77777777" w:rsidR="00F003BC" w:rsidRPr="002457FF" w:rsidRDefault="00F003BC" w:rsidP="00F307C0">
            <w:pPr>
              <w:pStyle w:val="ListParagraph"/>
              <w:numPr>
                <w:ilvl w:val="0"/>
                <w:numId w:val="7"/>
              </w:numPr>
              <w:rPr>
                <w:sz w:val="22"/>
                <w:szCs w:val="22"/>
              </w:rPr>
            </w:pPr>
            <w:r w:rsidRPr="002457FF">
              <w:rPr>
                <w:sz w:val="22"/>
                <w:szCs w:val="22"/>
              </w:rPr>
              <w:t>Diversity Action Group – Moira</w:t>
            </w:r>
          </w:p>
          <w:p w14:paraId="32BD5747" w14:textId="77777777" w:rsidR="00F76744" w:rsidRPr="002457FF" w:rsidRDefault="00F76744" w:rsidP="00F307C0">
            <w:pPr>
              <w:pStyle w:val="ListParagraph"/>
              <w:numPr>
                <w:ilvl w:val="0"/>
                <w:numId w:val="7"/>
              </w:numPr>
              <w:rPr>
                <w:sz w:val="22"/>
                <w:szCs w:val="22"/>
              </w:rPr>
            </w:pPr>
            <w:r w:rsidRPr="002457FF">
              <w:rPr>
                <w:sz w:val="22"/>
                <w:szCs w:val="22"/>
              </w:rPr>
              <w:t xml:space="preserve">Emergency Planning Group – Jennifer </w:t>
            </w:r>
          </w:p>
          <w:p w14:paraId="24CA1D48" w14:textId="77777777" w:rsidR="00F76744" w:rsidRPr="002457FF" w:rsidRDefault="00F76744" w:rsidP="00F307C0">
            <w:pPr>
              <w:pStyle w:val="ListParagraph"/>
              <w:numPr>
                <w:ilvl w:val="0"/>
                <w:numId w:val="7"/>
              </w:numPr>
              <w:rPr>
                <w:sz w:val="22"/>
                <w:szCs w:val="22"/>
              </w:rPr>
            </w:pPr>
            <w:r w:rsidRPr="002457FF">
              <w:rPr>
                <w:sz w:val="22"/>
                <w:szCs w:val="22"/>
              </w:rPr>
              <w:t>Sexual Violence Prevention Group – Melanie</w:t>
            </w:r>
          </w:p>
          <w:p w14:paraId="78D20881" w14:textId="77777777" w:rsidR="00F76744" w:rsidRPr="002457FF" w:rsidRDefault="00F76744" w:rsidP="00F307C0">
            <w:pPr>
              <w:pStyle w:val="ListParagraph"/>
              <w:numPr>
                <w:ilvl w:val="0"/>
                <w:numId w:val="7"/>
              </w:numPr>
              <w:rPr>
                <w:sz w:val="22"/>
                <w:szCs w:val="22"/>
              </w:rPr>
            </w:pPr>
            <w:r w:rsidRPr="002457FF">
              <w:rPr>
                <w:sz w:val="22"/>
                <w:szCs w:val="22"/>
              </w:rPr>
              <w:t>Crossroads Article</w:t>
            </w:r>
          </w:p>
          <w:p w14:paraId="2C9D234B" w14:textId="77777777" w:rsidR="0026145C" w:rsidRPr="002457FF" w:rsidRDefault="0026145C" w:rsidP="00F307C0">
            <w:pPr>
              <w:numPr>
                <w:ilvl w:val="0"/>
                <w:numId w:val="2"/>
              </w:numPr>
              <w:rPr>
                <w:sz w:val="22"/>
                <w:szCs w:val="22"/>
              </w:rPr>
            </w:pPr>
            <w:r w:rsidRPr="002457FF">
              <w:rPr>
                <w:sz w:val="22"/>
                <w:szCs w:val="22"/>
              </w:rPr>
              <w:t>New and Other Business</w:t>
            </w:r>
          </w:p>
          <w:p w14:paraId="235FB36A" w14:textId="77777777" w:rsidR="0026145C" w:rsidRPr="002457FF" w:rsidRDefault="0026145C" w:rsidP="00F307C0">
            <w:pPr>
              <w:numPr>
                <w:ilvl w:val="0"/>
                <w:numId w:val="2"/>
              </w:numPr>
              <w:rPr>
                <w:sz w:val="22"/>
                <w:szCs w:val="22"/>
              </w:rPr>
            </w:pPr>
            <w:r w:rsidRPr="002457FF">
              <w:rPr>
                <w:sz w:val="22"/>
                <w:szCs w:val="22"/>
              </w:rPr>
              <w:t>Next Meeting</w:t>
            </w:r>
          </w:p>
          <w:p w14:paraId="2972A1B5" w14:textId="77777777" w:rsidR="0026145C" w:rsidRPr="002457FF" w:rsidRDefault="0026145C" w:rsidP="00F307C0">
            <w:pPr>
              <w:numPr>
                <w:ilvl w:val="0"/>
                <w:numId w:val="2"/>
              </w:numPr>
              <w:rPr>
                <w:sz w:val="22"/>
                <w:szCs w:val="22"/>
              </w:rPr>
            </w:pPr>
            <w:r w:rsidRPr="002457FF">
              <w:rPr>
                <w:sz w:val="22"/>
                <w:szCs w:val="22"/>
              </w:rPr>
              <w:t>Meeting Adjournment</w:t>
            </w:r>
          </w:p>
        </w:tc>
      </w:tr>
    </w:tbl>
    <w:p w14:paraId="2E0FE9D9" w14:textId="77777777" w:rsidR="003C408B" w:rsidRPr="002457FF" w:rsidRDefault="003C408B">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2"/>
        <w:gridCol w:w="5103"/>
        <w:gridCol w:w="1590"/>
        <w:gridCol w:w="1350"/>
        <w:gridCol w:w="1350"/>
        <w:gridCol w:w="1378"/>
      </w:tblGrid>
      <w:tr w:rsidR="00F6158E" w:rsidRPr="002457FF" w14:paraId="7324DCAD" w14:textId="77777777" w:rsidTr="00680103">
        <w:trPr>
          <w:tblHeader/>
        </w:trPr>
        <w:tc>
          <w:tcPr>
            <w:tcW w:w="12893" w:type="dxa"/>
            <w:gridSpan w:val="6"/>
            <w:shd w:val="clear" w:color="auto" w:fill="171717" w:themeFill="background2" w:themeFillShade="1A"/>
          </w:tcPr>
          <w:p w14:paraId="338AE94C" w14:textId="77777777" w:rsidR="00701D1F" w:rsidRPr="002457FF" w:rsidRDefault="0026145C" w:rsidP="00F307C0">
            <w:pPr>
              <w:numPr>
                <w:ilvl w:val="0"/>
                <w:numId w:val="1"/>
              </w:numPr>
              <w:rPr>
                <w:b/>
                <w:color w:val="97D4E9"/>
                <w:sz w:val="22"/>
                <w:szCs w:val="22"/>
              </w:rPr>
            </w:pPr>
            <w:r w:rsidRPr="002457FF">
              <w:rPr>
                <w:b/>
                <w:color w:val="97D4E9"/>
                <w:sz w:val="22"/>
                <w:szCs w:val="22"/>
              </w:rPr>
              <w:lastRenderedPageBreak/>
              <w:t>R</w:t>
            </w:r>
            <w:r w:rsidR="00701D1F" w:rsidRPr="002457FF">
              <w:rPr>
                <w:b/>
                <w:color w:val="97D4E9"/>
                <w:sz w:val="22"/>
                <w:szCs w:val="22"/>
              </w:rPr>
              <w:t>OLL CALL</w:t>
            </w:r>
          </w:p>
        </w:tc>
      </w:tr>
      <w:tr w:rsidR="005B36C9" w:rsidRPr="002457FF" w14:paraId="4BA99AB8" w14:textId="77777777" w:rsidTr="00680103">
        <w:trPr>
          <w:trHeight w:val="287"/>
          <w:tblHeader/>
        </w:trPr>
        <w:tc>
          <w:tcPr>
            <w:tcW w:w="2122" w:type="dxa"/>
            <w:shd w:val="clear" w:color="auto" w:fill="auto"/>
            <w:vAlign w:val="center"/>
          </w:tcPr>
          <w:p w14:paraId="6832D168" w14:textId="77777777" w:rsidR="005B36C9" w:rsidRPr="002457FF" w:rsidRDefault="005B36C9" w:rsidP="00A275B5">
            <w:pPr>
              <w:jc w:val="center"/>
              <w:rPr>
                <w:b/>
                <w:color w:val="0C2344"/>
                <w:sz w:val="22"/>
                <w:szCs w:val="22"/>
              </w:rPr>
            </w:pPr>
            <w:r w:rsidRPr="002457FF">
              <w:rPr>
                <w:b/>
                <w:color w:val="0C2344"/>
                <w:sz w:val="22"/>
                <w:szCs w:val="22"/>
              </w:rPr>
              <w:t>Worker Representatives</w:t>
            </w:r>
          </w:p>
        </w:tc>
        <w:tc>
          <w:tcPr>
            <w:tcW w:w="5103" w:type="dxa"/>
            <w:shd w:val="clear" w:color="auto" w:fill="auto"/>
            <w:vAlign w:val="center"/>
          </w:tcPr>
          <w:p w14:paraId="009866AA" w14:textId="77777777" w:rsidR="005B36C9" w:rsidRPr="002457FF" w:rsidRDefault="005B36C9" w:rsidP="00A275B5">
            <w:pPr>
              <w:jc w:val="center"/>
              <w:rPr>
                <w:b/>
                <w:color w:val="0C2344"/>
                <w:sz w:val="22"/>
                <w:szCs w:val="22"/>
              </w:rPr>
            </w:pPr>
            <w:r w:rsidRPr="002457FF">
              <w:rPr>
                <w:b/>
                <w:color w:val="0C2344"/>
                <w:sz w:val="22"/>
                <w:szCs w:val="22"/>
              </w:rPr>
              <w:t>Association/Union</w:t>
            </w:r>
          </w:p>
        </w:tc>
        <w:tc>
          <w:tcPr>
            <w:tcW w:w="1590" w:type="dxa"/>
            <w:shd w:val="clear" w:color="auto" w:fill="auto"/>
            <w:vAlign w:val="center"/>
          </w:tcPr>
          <w:p w14:paraId="71A7401A" w14:textId="77777777" w:rsidR="005B36C9" w:rsidRPr="002457FF" w:rsidRDefault="005B36C9" w:rsidP="009462EC">
            <w:pPr>
              <w:jc w:val="center"/>
              <w:rPr>
                <w:b/>
                <w:color w:val="0C2344"/>
                <w:sz w:val="22"/>
                <w:szCs w:val="22"/>
              </w:rPr>
            </w:pPr>
            <w:r w:rsidRPr="002457FF">
              <w:rPr>
                <w:b/>
                <w:color w:val="0C2344"/>
                <w:sz w:val="22"/>
                <w:szCs w:val="22"/>
              </w:rPr>
              <w:t>Work Location</w:t>
            </w:r>
          </w:p>
        </w:tc>
        <w:tc>
          <w:tcPr>
            <w:tcW w:w="1350" w:type="dxa"/>
            <w:shd w:val="clear" w:color="auto" w:fill="auto"/>
            <w:vAlign w:val="center"/>
          </w:tcPr>
          <w:p w14:paraId="38531611" w14:textId="77777777" w:rsidR="005B36C9" w:rsidRPr="002457FF" w:rsidRDefault="005B36C9" w:rsidP="002410FD">
            <w:pPr>
              <w:jc w:val="center"/>
              <w:rPr>
                <w:b/>
                <w:color w:val="0C2344"/>
                <w:sz w:val="22"/>
                <w:szCs w:val="22"/>
              </w:rPr>
            </w:pPr>
            <w:r w:rsidRPr="002457FF">
              <w:rPr>
                <w:b/>
                <w:color w:val="0C2344"/>
                <w:sz w:val="22"/>
                <w:szCs w:val="22"/>
              </w:rPr>
              <w:t>Present</w:t>
            </w:r>
          </w:p>
        </w:tc>
        <w:tc>
          <w:tcPr>
            <w:tcW w:w="1350" w:type="dxa"/>
            <w:shd w:val="clear" w:color="auto" w:fill="auto"/>
            <w:vAlign w:val="center"/>
          </w:tcPr>
          <w:p w14:paraId="6682497D" w14:textId="77777777" w:rsidR="005B36C9" w:rsidRPr="002457FF" w:rsidRDefault="005B36C9" w:rsidP="002410FD">
            <w:pPr>
              <w:jc w:val="center"/>
              <w:rPr>
                <w:b/>
                <w:color w:val="0C2344"/>
                <w:sz w:val="22"/>
                <w:szCs w:val="22"/>
              </w:rPr>
            </w:pPr>
            <w:r w:rsidRPr="002457FF">
              <w:rPr>
                <w:b/>
                <w:color w:val="0C2344"/>
                <w:sz w:val="22"/>
                <w:szCs w:val="22"/>
              </w:rPr>
              <w:t>Regrets</w:t>
            </w:r>
          </w:p>
        </w:tc>
        <w:tc>
          <w:tcPr>
            <w:tcW w:w="1378" w:type="dxa"/>
            <w:shd w:val="clear" w:color="auto" w:fill="auto"/>
            <w:vAlign w:val="center"/>
          </w:tcPr>
          <w:p w14:paraId="2F4A2CE8" w14:textId="77777777" w:rsidR="005B36C9" w:rsidRPr="002457FF" w:rsidRDefault="005B36C9" w:rsidP="002410FD">
            <w:pPr>
              <w:jc w:val="center"/>
              <w:rPr>
                <w:b/>
                <w:color w:val="0C2344"/>
                <w:sz w:val="22"/>
                <w:szCs w:val="22"/>
              </w:rPr>
            </w:pPr>
            <w:r w:rsidRPr="002457FF">
              <w:rPr>
                <w:b/>
                <w:color w:val="0C2344"/>
                <w:sz w:val="22"/>
                <w:szCs w:val="22"/>
              </w:rPr>
              <w:t>Absent</w:t>
            </w:r>
          </w:p>
        </w:tc>
      </w:tr>
      <w:tr w:rsidR="00625BDF" w:rsidRPr="002457FF" w14:paraId="4466CA55" w14:textId="77777777" w:rsidTr="00680103">
        <w:trPr>
          <w:tblHeader/>
        </w:trPr>
        <w:tc>
          <w:tcPr>
            <w:tcW w:w="2122" w:type="dxa"/>
            <w:shd w:val="clear" w:color="auto" w:fill="auto"/>
            <w:vAlign w:val="center"/>
          </w:tcPr>
          <w:p w14:paraId="44A167E6" w14:textId="609E56EA" w:rsidR="00625BDF" w:rsidRPr="002457FF" w:rsidRDefault="00625BDF" w:rsidP="00625BDF">
            <w:pPr>
              <w:rPr>
                <w:sz w:val="22"/>
                <w:szCs w:val="22"/>
              </w:rPr>
            </w:pPr>
            <w:r w:rsidRPr="002457FF">
              <w:rPr>
                <w:sz w:val="22"/>
                <w:szCs w:val="22"/>
              </w:rPr>
              <w:t>Debbie Denni</w:t>
            </w:r>
            <w:r w:rsidR="009F306E">
              <w:rPr>
                <w:sz w:val="22"/>
                <w:szCs w:val="22"/>
              </w:rPr>
              <w:t>s</w:t>
            </w:r>
          </w:p>
        </w:tc>
        <w:tc>
          <w:tcPr>
            <w:tcW w:w="5103" w:type="dxa"/>
            <w:shd w:val="clear" w:color="auto" w:fill="auto"/>
            <w:vAlign w:val="center"/>
          </w:tcPr>
          <w:p w14:paraId="7F1BC156" w14:textId="300C3210" w:rsidR="00625BDF" w:rsidRPr="002457FF" w:rsidRDefault="00625BDF" w:rsidP="00625BDF">
            <w:pPr>
              <w:rPr>
                <w:sz w:val="22"/>
                <w:szCs w:val="22"/>
              </w:rPr>
            </w:pPr>
            <w:r w:rsidRPr="002457FF">
              <w:rPr>
                <w:rFonts w:eastAsia="MS Gothic"/>
                <w:sz w:val="22"/>
                <w:szCs w:val="22"/>
              </w:rPr>
              <w:t xml:space="preserve">Registrar, </w:t>
            </w:r>
            <w:r w:rsidR="00680103" w:rsidRPr="002457FF">
              <w:rPr>
                <w:rFonts w:eastAsia="MS Gothic"/>
                <w:sz w:val="22"/>
                <w:szCs w:val="22"/>
              </w:rPr>
              <w:t xml:space="preserve">JOHSC </w:t>
            </w:r>
            <w:r w:rsidRPr="002457FF">
              <w:rPr>
                <w:rFonts w:eastAsia="MS Gothic"/>
                <w:sz w:val="22"/>
                <w:szCs w:val="22"/>
              </w:rPr>
              <w:t>Secretary</w:t>
            </w:r>
          </w:p>
        </w:tc>
        <w:tc>
          <w:tcPr>
            <w:tcW w:w="1590" w:type="dxa"/>
            <w:shd w:val="clear" w:color="auto" w:fill="auto"/>
            <w:vAlign w:val="center"/>
          </w:tcPr>
          <w:p w14:paraId="66D4F7D3" w14:textId="25E3EAB1" w:rsidR="00625BDF" w:rsidRPr="002457FF" w:rsidRDefault="00625BDF" w:rsidP="00625BDF">
            <w:pPr>
              <w:rPr>
                <w:sz w:val="22"/>
                <w:szCs w:val="22"/>
              </w:rPr>
            </w:pPr>
            <w:r w:rsidRPr="002457FF">
              <w:rPr>
                <w:sz w:val="22"/>
                <w:szCs w:val="22"/>
              </w:rPr>
              <w:t>Arbutus</w:t>
            </w:r>
          </w:p>
        </w:tc>
        <w:tc>
          <w:tcPr>
            <w:tcW w:w="1350" w:type="dxa"/>
            <w:vAlign w:val="center"/>
          </w:tcPr>
          <w:p w14:paraId="133455F6" w14:textId="2BD3E8D8" w:rsidR="00625BDF" w:rsidRPr="002457FF" w:rsidRDefault="001A1863" w:rsidP="00625BDF">
            <w:pPr>
              <w:tabs>
                <w:tab w:val="left" w:pos="0"/>
              </w:tabs>
              <w:ind w:left="245" w:hanging="245"/>
              <w:jc w:val="center"/>
              <w:rPr>
                <w:color w:val="000000"/>
                <w:sz w:val="22"/>
                <w:szCs w:val="22"/>
                <w:shd w:val="clear" w:color="auto" w:fill="D9D9D9"/>
                <w:lang w:val="en-CA"/>
              </w:rPr>
            </w:pPr>
            <w:sdt>
              <w:sdtPr>
                <w:rPr>
                  <w:color w:val="000000"/>
                  <w:sz w:val="22"/>
                  <w:szCs w:val="22"/>
                  <w:shd w:val="clear" w:color="auto" w:fill="D9D9D9"/>
                  <w:lang w:val="en-CA"/>
                </w:rPr>
                <w:id w:val="-1407375961"/>
                <w14:checkbox>
                  <w14:checked w14:val="1"/>
                  <w14:checkedState w14:val="00FE" w14:font="Wingdings"/>
                  <w14:uncheckedState w14:val="2610" w14:font="MS Gothic"/>
                </w14:checkbox>
              </w:sdtPr>
              <w:sdtEndPr/>
              <w:sdtContent>
                <w:r w:rsidR="001A790F">
                  <w:rPr>
                    <w:color w:val="000000"/>
                    <w:sz w:val="22"/>
                    <w:szCs w:val="22"/>
                    <w:shd w:val="clear" w:color="auto" w:fill="D9D9D9"/>
                    <w:lang w:val="en-CA"/>
                  </w:rPr>
                  <w:sym w:font="Wingdings" w:char="F0FE"/>
                </w:r>
              </w:sdtContent>
            </w:sdt>
          </w:p>
        </w:tc>
        <w:tc>
          <w:tcPr>
            <w:tcW w:w="1350" w:type="dxa"/>
          </w:tcPr>
          <w:p w14:paraId="59D27EF4" w14:textId="77777777" w:rsidR="00625BDF" w:rsidRPr="002457FF" w:rsidRDefault="001A1863" w:rsidP="00625BDF">
            <w:pPr>
              <w:jc w:val="center"/>
              <w:rPr>
                <w:sz w:val="22"/>
                <w:szCs w:val="22"/>
              </w:rPr>
            </w:pPr>
            <w:sdt>
              <w:sdtPr>
                <w:rPr>
                  <w:color w:val="000000"/>
                  <w:sz w:val="22"/>
                  <w:szCs w:val="22"/>
                  <w:shd w:val="clear" w:color="auto" w:fill="D9D9D9"/>
                  <w:lang w:val="en-CA"/>
                </w:rPr>
                <w:id w:val="-128255851"/>
                <w14:checkbox>
                  <w14:checked w14:val="0"/>
                  <w14:checkedState w14:val="00FE" w14:font="Wingdings"/>
                  <w14:uncheckedState w14:val="2610" w14:font="MS Gothic"/>
                </w14:checkbox>
              </w:sdtPr>
              <w:sdtEndPr/>
              <w:sdtContent>
                <w:r w:rsidR="00625BDF" w:rsidRPr="002457FF">
                  <w:rPr>
                    <w:rFonts w:ascii="Segoe UI Symbol" w:eastAsia="MS Gothic" w:hAnsi="Segoe UI Symbol" w:cs="Segoe UI Symbol"/>
                    <w:color w:val="000000"/>
                    <w:sz w:val="22"/>
                    <w:szCs w:val="22"/>
                    <w:shd w:val="clear" w:color="auto" w:fill="D9D9D9"/>
                    <w:lang w:val="en-CA"/>
                  </w:rPr>
                  <w:t>☐</w:t>
                </w:r>
              </w:sdtContent>
            </w:sdt>
          </w:p>
        </w:tc>
        <w:tc>
          <w:tcPr>
            <w:tcW w:w="1378" w:type="dxa"/>
          </w:tcPr>
          <w:p w14:paraId="7B5D4681" w14:textId="77777777" w:rsidR="00625BDF" w:rsidRPr="002457FF" w:rsidRDefault="001A1863" w:rsidP="00625BDF">
            <w:pPr>
              <w:jc w:val="center"/>
              <w:rPr>
                <w:sz w:val="22"/>
                <w:szCs w:val="22"/>
              </w:rPr>
            </w:pPr>
            <w:sdt>
              <w:sdtPr>
                <w:rPr>
                  <w:color w:val="000000"/>
                  <w:sz w:val="22"/>
                  <w:szCs w:val="22"/>
                  <w:shd w:val="clear" w:color="auto" w:fill="D9D9D9"/>
                  <w:lang w:val="en-CA"/>
                </w:rPr>
                <w:id w:val="-349876224"/>
                <w14:checkbox>
                  <w14:checked w14:val="0"/>
                  <w14:checkedState w14:val="00FE" w14:font="Wingdings"/>
                  <w14:uncheckedState w14:val="2610" w14:font="MS Gothic"/>
                </w14:checkbox>
              </w:sdtPr>
              <w:sdtEndPr/>
              <w:sdtContent>
                <w:r w:rsidR="00625BDF" w:rsidRPr="002457FF">
                  <w:rPr>
                    <w:rFonts w:ascii="Segoe UI Symbol" w:eastAsia="MS Gothic" w:hAnsi="Segoe UI Symbol" w:cs="Segoe UI Symbol"/>
                    <w:color w:val="000000"/>
                    <w:sz w:val="22"/>
                    <w:szCs w:val="22"/>
                    <w:shd w:val="clear" w:color="auto" w:fill="D9D9D9"/>
                    <w:lang w:val="en-CA"/>
                  </w:rPr>
                  <w:t>☐</w:t>
                </w:r>
              </w:sdtContent>
            </w:sdt>
          </w:p>
        </w:tc>
      </w:tr>
      <w:tr w:rsidR="00625BDF" w:rsidRPr="002457FF" w14:paraId="5F00F27D" w14:textId="77777777" w:rsidTr="00680103">
        <w:trPr>
          <w:tblHeader/>
        </w:trPr>
        <w:tc>
          <w:tcPr>
            <w:tcW w:w="2122" w:type="dxa"/>
            <w:shd w:val="clear" w:color="auto" w:fill="auto"/>
            <w:vAlign w:val="center"/>
          </w:tcPr>
          <w:p w14:paraId="366D084E" w14:textId="33AF4CDC" w:rsidR="00625BDF" w:rsidRPr="002457FF" w:rsidRDefault="00625BDF" w:rsidP="00625BDF">
            <w:pPr>
              <w:rPr>
                <w:rFonts w:eastAsia="MS Gothic"/>
                <w:sz w:val="22"/>
                <w:szCs w:val="22"/>
              </w:rPr>
            </w:pPr>
            <w:r w:rsidRPr="002457FF">
              <w:rPr>
                <w:rFonts w:eastAsia="MS Gothic"/>
                <w:sz w:val="22"/>
                <w:szCs w:val="22"/>
              </w:rPr>
              <w:t>Candice Cook</w:t>
            </w:r>
          </w:p>
        </w:tc>
        <w:tc>
          <w:tcPr>
            <w:tcW w:w="5103" w:type="dxa"/>
            <w:shd w:val="clear" w:color="auto" w:fill="auto"/>
            <w:vAlign w:val="center"/>
          </w:tcPr>
          <w:p w14:paraId="0FE4619E" w14:textId="6724757A" w:rsidR="00625BDF" w:rsidRPr="002457FF" w:rsidRDefault="00625BDF" w:rsidP="00625BDF">
            <w:pPr>
              <w:rPr>
                <w:rFonts w:eastAsia="MS Gothic"/>
                <w:sz w:val="22"/>
                <w:szCs w:val="22"/>
              </w:rPr>
            </w:pPr>
            <w:r w:rsidRPr="002457FF">
              <w:rPr>
                <w:rFonts w:eastAsia="MS Gothic"/>
                <w:sz w:val="22"/>
                <w:szCs w:val="22"/>
              </w:rPr>
              <w:t>Student Services Representative</w:t>
            </w:r>
          </w:p>
        </w:tc>
        <w:tc>
          <w:tcPr>
            <w:tcW w:w="1590" w:type="dxa"/>
            <w:shd w:val="clear" w:color="auto" w:fill="auto"/>
            <w:vAlign w:val="center"/>
          </w:tcPr>
          <w:p w14:paraId="4781B69A" w14:textId="7CBBB630" w:rsidR="00625BDF" w:rsidRPr="002457FF" w:rsidRDefault="00625BDF" w:rsidP="00625BDF">
            <w:pPr>
              <w:rPr>
                <w:sz w:val="22"/>
                <w:szCs w:val="22"/>
              </w:rPr>
            </w:pPr>
            <w:r w:rsidRPr="002457FF">
              <w:rPr>
                <w:sz w:val="22"/>
                <w:szCs w:val="22"/>
              </w:rPr>
              <w:t>Grant, Milward</w:t>
            </w:r>
          </w:p>
        </w:tc>
        <w:tc>
          <w:tcPr>
            <w:tcW w:w="1350" w:type="dxa"/>
            <w:vAlign w:val="center"/>
          </w:tcPr>
          <w:p w14:paraId="5647015E" w14:textId="454DE000" w:rsidR="00625BDF" w:rsidRPr="002457FF" w:rsidRDefault="001A1863" w:rsidP="00625BDF">
            <w:pPr>
              <w:tabs>
                <w:tab w:val="left" w:pos="0"/>
              </w:tabs>
              <w:ind w:left="245" w:hanging="245"/>
              <w:jc w:val="center"/>
              <w:rPr>
                <w:color w:val="000000"/>
                <w:sz w:val="22"/>
                <w:szCs w:val="22"/>
                <w:shd w:val="clear" w:color="auto" w:fill="D9D9D9"/>
                <w:lang w:val="en-CA"/>
              </w:rPr>
            </w:pPr>
            <w:sdt>
              <w:sdtPr>
                <w:rPr>
                  <w:color w:val="000000"/>
                  <w:sz w:val="22"/>
                  <w:szCs w:val="22"/>
                  <w:shd w:val="clear" w:color="auto" w:fill="D9D9D9"/>
                  <w:lang w:val="en-CA"/>
                </w:rPr>
                <w:id w:val="634298983"/>
                <w14:checkbox>
                  <w14:checked w14:val="1"/>
                  <w14:checkedState w14:val="00FE" w14:font="Wingdings"/>
                  <w14:uncheckedState w14:val="2610" w14:font="MS Gothic"/>
                </w14:checkbox>
              </w:sdtPr>
              <w:sdtEndPr/>
              <w:sdtContent>
                <w:r w:rsidR="001A790F">
                  <w:rPr>
                    <w:color w:val="000000"/>
                    <w:sz w:val="22"/>
                    <w:szCs w:val="22"/>
                    <w:shd w:val="clear" w:color="auto" w:fill="D9D9D9"/>
                    <w:lang w:val="en-CA"/>
                  </w:rPr>
                  <w:sym w:font="Wingdings" w:char="F0FE"/>
                </w:r>
              </w:sdtContent>
            </w:sdt>
          </w:p>
        </w:tc>
        <w:tc>
          <w:tcPr>
            <w:tcW w:w="1350" w:type="dxa"/>
          </w:tcPr>
          <w:p w14:paraId="7D0C61AA" w14:textId="304AC101" w:rsidR="00625BDF" w:rsidRPr="002457FF" w:rsidRDefault="001A1863" w:rsidP="00625BDF">
            <w:pPr>
              <w:jc w:val="center"/>
              <w:rPr>
                <w:sz w:val="22"/>
                <w:szCs w:val="22"/>
              </w:rPr>
            </w:pPr>
            <w:sdt>
              <w:sdtPr>
                <w:rPr>
                  <w:color w:val="000000"/>
                  <w:sz w:val="22"/>
                  <w:szCs w:val="22"/>
                  <w:shd w:val="clear" w:color="auto" w:fill="D9D9D9"/>
                  <w:lang w:val="en-CA"/>
                </w:rPr>
                <w:id w:val="-1610340703"/>
                <w14:checkbox>
                  <w14:checked w14:val="0"/>
                  <w14:checkedState w14:val="00FE" w14:font="Wingdings"/>
                  <w14:uncheckedState w14:val="2610" w14:font="MS Gothic"/>
                </w14:checkbox>
              </w:sdtPr>
              <w:sdtEndPr/>
              <w:sdtContent>
                <w:r w:rsidR="003D6A02" w:rsidRPr="002457FF">
                  <w:rPr>
                    <w:rFonts w:ascii="Segoe UI Symbol" w:eastAsia="MS Gothic" w:hAnsi="Segoe UI Symbol" w:cs="Segoe UI Symbol"/>
                    <w:color w:val="000000"/>
                    <w:sz w:val="22"/>
                    <w:szCs w:val="22"/>
                    <w:shd w:val="clear" w:color="auto" w:fill="D9D9D9"/>
                    <w:lang w:val="en-CA"/>
                  </w:rPr>
                  <w:t>☐</w:t>
                </w:r>
              </w:sdtContent>
            </w:sdt>
          </w:p>
        </w:tc>
        <w:tc>
          <w:tcPr>
            <w:tcW w:w="1378" w:type="dxa"/>
          </w:tcPr>
          <w:p w14:paraId="5F0BB3E3" w14:textId="77777777" w:rsidR="00625BDF" w:rsidRPr="002457FF" w:rsidRDefault="001A1863" w:rsidP="00625BDF">
            <w:pPr>
              <w:jc w:val="center"/>
              <w:rPr>
                <w:sz w:val="22"/>
                <w:szCs w:val="22"/>
              </w:rPr>
            </w:pPr>
            <w:sdt>
              <w:sdtPr>
                <w:rPr>
                  <w:color w:val="000000"/>
                  <w:sz w:val="22"/>
                  <w:szCs w:val="22"/>
                  <w:shd w:val="clear" w:color="auto" w:fill="D9D9D9"/>
                  <w:lang w:val="en-CA"/>
                </w:rPr>
                <w:id w:val="898869952"/>
                <w14:checkbox>
                  <w14:checked w14:val="0"/>
                  <w14:checkedState w14:val="00FE" w14:font="Wingdings"/>
                  <w14:uncheckedState w14:val="2610" w14:font="MS Gothic"/>
                </w14:checkbox>
              </w:sdtPr>
              <w:sdtEndPr/>
              <w:sdtContent>
                <w:r w:rsidR="00625BDF" w:rsidRPr="002457FF">
                  <w:rPr>
                    <w:rFonts w:ascii="Segoe UI Symbol" w:eastAsia="MS Gothic" w:hAnsi="Segoe UI Symbol" w:cs="Segoe UI Symbol"/>
                    <w:color w:val="000000"/>
                    <w:sz w:val="22"/>
                    <w:szCs w:val="22"/>
                    <w:shd w:val="clear" w:color="auto" w:fill="D9D9D9"/>
                    <w:lang w:val="en-CA"/>
                  </w:rPr>
                  <w:t>☐</w:t>
                </w:r>
              </w:sdtContent>
            </w:sdt>
          </w:p>
        </w:tc>
      </w:tr>
      <w:tr w:rsidR="00625BDF" w:rsidRPr="002457FF" w14:paraId="69FDEDB4" w14:textId="77777777" w:rsidTr="00680103">
        <w:trPr>
          <w:tblHeader/>
        </w:trPr>
        <w:tc>
          <w:tcPr>
            <w:tcW w:w="2122" w:type="dxa"/>
            <w:shd w:val="clear" w:color="auto" w:fill="auto"/>
            <w:vAlign w:val="center"/>
          </w:tcPr>
          <w:p w14:paraId="42639C3F" w14:textId="48494CB8" w:rsidR="00625BDF" w:rsidRPr="002457FF" w:rsidRDefault="00625BDF" w:rsidP="00625BDF">
            <w:pPr>
              <w:rPr>
                <w:rFonts w:eastAsia="MS Gothic"/>
                <w:sz w:val="22"/>
                <w:szCs w:val="22"/>
              </w:rPr>
            </w:pPr>
            <w:r w:rsidRPr="002457FF">
              <w:rPr>
                <w:sz w:val="22"/>
                <w:szCs w:val="22"/>
              </w:rPr>
              <w:t>Elliot Carlson</w:t>
            </w:r>
          </w:p>
        </w:tc>
        <w:tc>
          <w:tcPr>
            <w:tcW w:w="5103" w:type="dxa"/>
            <w:shd w:val="clear" w:color="auto" w:fill="auto"/>
            <w:vAlign w:val="center"/>
          </w:tcPr>
          <w:p w14:paraId="026DF9E0" w14:textId="3F10FD4B" w:rsidR="00625BDF" w:rsidRPr="002457FF" w:rsidRDefault="00625BDF" w:rsidP="00625BDF">
            <w:pPr>
              <w:rPr>
                <w:rFonts w:eastAsia="MS Gothic"/>
                <w:sz w:val="22"/>
                <w:szCs w:val="22"/>
              </w:rPr>
            </w:pPr>
            <w:r w:rsidRPr="002457FF">
              <w:rPr>
                <w:rFonts w:eastAsia="MS Gothic"/>
                <w:sz w:val="22"/>
                <w:szCs w:val="22"/>
              </w:rPr>
              <w:t>CUPE Local 3886, Operations &amp; Resilience alternative</w:t>
            </w:r>
          </w:p>
        </w:tc>
        <w:tc>
          <w:tcPr>
            <w:tcW w:w="1590" w:type="dxa"/>
            <w:shd w:val="clear" w:color="auto" w:fill="auto"/>
            <w:vAlign w:val="center"/>
          </w:tcPr>
          <w:p w14:paraId="5017C9CF" w14:textId="09D206E8" w:rsidR="00625BDF" w:rsidRPr="002457FF" w:rsidRDefault="00625BDF" w:rsidP="00625BDF">
            <w:pPr>
              <w:rPr>
                <w:sz w:val="22"/>
                <w:szCs w:val="22"/>
              </w:rPr>
            </w:pPr>
            <w:r w:rsidRPr="002457FF">
              <w:rPr>
                <w:sz w:val="22"/>
                <w:szCs w:val="22"/>
              </w:rPr>
              <w:t>7B</w:t>
            </w:r>
          </w:p>
        </w:tc>
        <w:tc>
          <w:tcPr>
            <w:tcW w:w="1350" w:type="dxa"/>
            <w:vAlign w:val="center"/>
          </w:tcPr>
          <w:p w14:paraId="3BA5F653" w14:textId="1484BCD0" w:rsidR="00625BDF" w:rsidRPr="002457FF" w:rsidRDefault="001A1863" w:rsidP="00625BDF">
            <w:pPr>
              <w:tabs>
                <w:tab w:val="left" w:pos="0"/>
              </w:tabs>
              <w:ind w:left="245" w:hanging="245"/>
              <w:jc w:val="center"/>
              <w:rPr>
                <w:color w:val="000000"/>
                <w:sz w:val="22"/>
                <w:szCs w:val="22"/>
                <w:shd w:val="clear" w:color="auto" w:fill="D9D9D9"/>
                <w:lang w:val="en-CA"/>
              </w:rPr>
            </w:pPr>
            <w:sdt>
              <w:sdtPr>
                <w:rPr>
                  <w:color w:val="000000"/>
                  <w:sz w:val="22"/>
                  <w:szCs w:val="22"/>
                  <w:shd w:val="clear" w:color="auto" w:fill="D9D9D9"/>
                  <w:lang w:val="en-CA"/>
                </w:rPr>
                <w:id w:val="546194231"/>
                <w14:checkbox>
                  <w14:checked w14:val="0"/>
                  <w14:checkedState w14:val="00FE" w14:font="Wingdings"/>
                  <w14:uncheckedState w14:val="2610" w14:font="MS Gothic"/>
                </w14:checkbox>
              </w:sdtPr>
              <w:sdtEndPr/>
              <w:sdtContent>
                <w:r w:rsidR="00680103" w:rsidRPr="002457FF">
                  <w:rPr>
                    <w:rFonts w:ascii="Segoe UI Symbol" w:eastAsia="MS Gothic" w:hAnsi="Segoe UI Symbol" w:cs="Segoe UI Symbol"/>
                    <w:color w:val="000000"/>
                    <w:sz w:val="22"/>
                    <w:szCs w:val="22"/>
                    <w:shd w:val="clear" w:color="auto" w:fill="D9D9D9"/>
                    <w:lang w:val="en-CA"/>
                  </w:rPr>
                  <w:t>☐</w:t>
                </w:r>
              </w:sdtContent>
            </w:sdt>
          </w:p>
        </w:tc>
        <w:tc>
          <w:tcPr>
            <w:tcW w:w="1350" w:type="dxa"/>
          </w:tcPr>
          <w:p w14:paraId="68E79CC0" w14:textId="77777777" w:rsidR="00625BDF" w:rsidRPr="002457FF" w:rsidRDefault="001A1863" w:rsidP="00625BDF">
            <w:pPr>
              <w:jc w:val="center"/>
              <w:rPr>
                <w:sz w:val="22"/>
                <w:szCs w:val="22"/>
              </w:rPr>
            </w:pPr>
            <w:sdt>
              <w:sdtPr>
                <w:rPr>
                  <w:color w:val="000000"/>
                  <w:sz w:val="22"/>
                  <w:szCs w:val="22"/>
                  <w:shd w:val="clear" w:color="auto" w:fill="D9D9D9"/>
                  <w:lang w:val="en-CA"/>
                </w:rPr>
                <w:id w:val="-296380152"/>
                <w14:checkbox>
                  <w14:checked w14:val="0"/>
                  <w14:checkedState w14:val="00FE" w14:font="Wingdings"/>
                  <w14:uncheckedState w14:val="2610" w14:font="MS Gothic"/>
                </w14:checkbox>
              </w:sdtPr>
              <w:sdtEndPr/>
              <w:sdtContent>
                <w:r w:rsidR="00625BDF" w:rsidRPr="002457FF">
                  <w:rPr>
                    <w:rFonts w:ascii="Segoe UI Symbol" w:eastAsia="MS Gothic" w:hAnsi="Segoe UI Symbol" w:cs="Segoe UI Symbol"/>
                    <w:color w:val="000000"/>
                    <w:sz w:val="22"/>
                    <w:szCs w:val="22"/>
                    <w:shd w:val="clear" w:color="auto" w:fill="D9D9D9"/>
                    <w:lang w:val="en-CA"/>
                  </w:rPr>
                  <w:t>☐</w:t>
                </w:r>
              </w:sdtContent>
            </w:sdt>
          </w:p>
        </w:tc>
        <w:tc>
          <w:tcPr>
            <w:tcW w:w="1378" w:type="dxa"/>
          </w:tcPr>
          <w:p w14:paraId="18756059" w14:textId="69196E49" w:rsidR="00625BDF" w:rsidRPr="002457FF" w:rsidRDefault="001A1863" w:rsidP="00625BDF">
            <w:pPr>
              <w:jc w:val="center"/>
              <w:rPr>
                <w:sz w:val="22"/>
                <w:szCs w:val="22"/>
              </w:rPr>
            </w:pPr>
            <w:sdt>
              <w:sdtPr>
                <w:rPr>
                  <w:color w:val="000000"/>
                  <w:sz w:val="22"/>
                  <w:szCs w:val="22"/>
                  <w:shd w:val="clear" w:color="auto" w:fill="D9D9D9"/>
                  <w:lang w:val="en-CA"/>
                </w:rPr>
                <w:id w:val="727344056"/>
                <w14:checkbox>
                  <w14:checked w14:val="1"/>
                  <w14:checkedState w14:val="00FE" w14:font="Wingdings"/>
                  <w14:uncheckedState w14:val="2610" w14:font="MS Gothic"/>
                </w14:checkbox>
              </w:sdtPr>
              <w:sdtEndPr/>
              <w:sdtContent>
                <w:r w:rsidR="00E91D21">
                  <w:rPr>
                    <w:color w:val="000000"/>
                    <w:sz w:val="22"/>
                    <w:szCs w:val="22"/>
                    <w:shd w:val="clear" w:color="auto" w:fill="D9D9D9"/>
                    <w:lang w:val="en-CA"/>
                  </w:rPr>
                  <w:sym w:font="Wingdings" w:char="F0FE"/>
                </w:r>
              </w:sdtContent>
            </w:sdt>
          </w:p>
        </w:tc>
      </w:tr>
      <w:tr w:rsidR="00625BDF" w:rsidRPr="002457FF" w14:paraId="349A5C64" w14:textId="77777777" w:rsidTr="00680103">
        <w:trPr>
          <w:tblHeader/>
        </w:trPr>
        <w:tc>
          <w:tcPr>
            <w:tcW w:w="2122" w:type="dxa"/>
            <w:shd w:val="clear" w:color="auto" w:fill="auto"/>
            <w:vAlign w:val="center"/>
          </w:tcPr>
          <w:p w14:paraId="4D94F525" w14:textId="595FB1E5" w:rsidR="00625BDF" w:rsidRPr="002457FF" w:rsidRDefault="00625BDF" w:rsidP="00625BDF">
            <w:pPr>
              <w:rPr>
                <w:rFonts w:eastAsia="MS Gothic"/>
                <w:sz w:val="22"/>
                <w:szCs w:val="22"/>
              </w:rPr>
            </w:pPr>
            <w:r w:rsidRPr="002457FF">
              <w:rPr>
                <w:sz w:val="22"/>
                <w:szCs w:val="22"/>
              </w:rPr>
              <w:t>Lisa Yaremcio</w:t>
            </w:r>
          </w:p>
        </w:tc>
        <w:tc>
          <w:tcPr>
            <w:tcW w:w="5103" w:type="dxa"/>
            <w:shd w:val="clear" w:color="auto" w:fill="auto"/>
            <w:vAlign w:val="center"/>
          </w:tcPr>
          <w:p w14:paraId="668D75B7" w14:textId="47388033" w:rsidR="00625BDF" w:rsidRPr="002457FF" w:rsidRDefault="00625BDF" w:rsidP="00625BDF">
            <w:pPr>
              <w:rPr>
                <w:rFonts w:eastAsia="MS Gothic"/>
                <w:sz w:val="22"/>
                <w:szCs w:val="22"/>
              </w:rPr>
            </w:pPr>
            <w:r w:rsidRPr="002457FF">
              <w:rPr>
                <w:rFonts w:eastAsia="MS Gothic"/>
                <w:sz w:val="22"/>
                <w:szCs w:val="22"/>
              </w:rPr>
              <w:t>Office of the VP &amp; CFO</w:t>
            </w:r>
          </w:p>
        </w:tc>
        <w:tc>
          <w:tcPr>
            <w:tcW w:w="1590" w:type="dxa"/>
            <w:shd w:val="clear" w:color="auto" w:fill="auto"/>
            <w:vAlign w:val="center"/>
          </w:tcPr>
          <w:p w14:paraId="5BE9CF30" w14:textId="5D9AEE7B" w:rsidR="00625BDF" w:rsidRPr="002457FF" w:rsidRDefault="00625BDF" w:rsidP="00625BDF">
            <w:pPr>
              <w:rPr>
                <w:sz w:val="22"/>
                <w:szCs w:val="22"/>
              </w:rPr>
            </w:pPr>
            <w:r w:rsidRPr="002457FF">
              <w:rPr>
                <w:sz w:val="22"/>
                <w:szCs w:val="22"/>
              </w:rPr>
              <w:t>Castle</w:t>
            </w:r>
          </w:p>
        </w:tc>
        <w:tc>
          <w:tcPr>
            <w:tcW w:w="1350" w:type="dxa"/>
            <w:vAlign w:val="center"/>
          </w:tcPr>
          <w:p w14:paraId="33BE38E2" w14:textId="2757E14C" w:rsidR="00625BDF" w:rsidRPr="002457FF" w:rsidRDefault="001A1863" w:rsidP="00625BDF">
            <w:pPr>
              <w:tabs>
                <w:tab w:val="left" w:pos="0"/>
              </w:tabs>
              <w:ind w:left="245" w:hanging="245"/>
              <w:jc w:val="center"/>
              <w:rPr>
                <w:color w:val="000000"/>
                <w:sz w:val="22"/>
                <w:szCs w:val="22"/>
                <w:shd w:val="clear" w:color="auto" w:fill="D9D9D9"/>
                <w:lang w:val="en-CA"/>
              </w:rPr>
            </w:pPr>
            <w:sdt>
              <w:sdtPr>
                <w:rPr>
                  <w:color w:val="000000"/>
                  <w:sz w:val="22"/>
                  <w:szCs w:val="22"/>
                  <w:shd w:val="clear" w:color="auto" w:fill="D9D9D9"/>
                  <w:lang w:val="en-CA"/>
                </w:rPr>
                <w:id w:val="-795212952"/>
                <w14:checkbox>
                  <w14:checked w14:val="1"/>
                  <w14:checkedState w14:val="00FE" w14:font="Wingdings"/>
                  <w14:uncheckedState w14:val="2610" w14:font="MS Gothic"/>
                </w14:checkbox>
              </w:sdtPr>
              <w:sdtEndPr/>
              <w:sdtContent>
                <w:r w:rsidR="001A790F">
                  <w:rPr>
                    <w:color w:val="000000"/>
                    <w:sz w:val="22"/>
                    <w:szCs w:val="22"/>
                    <w:shd w:val="clear" w:color="auto" w:fill="D9D9D9"/>
                    <w:lang w:val="en-CA"/>
                  </w:rPr>
                  <w:sym w:font="Wingdings" w:char="F0FE"/>
                </w:r>
              </w:sdtContent>
            </w:sdt>
          </w:p>
        </w:tc>
        <w:tc>
          <w:tcPr>
            <w:tcW w:w="1350" w:type="dxa"/>
          </w:tcPr>
          <w:p w14:paraId="239904C7" w14:textId="77777777" w:rsidR="00625BDF" w:rsidRPr="002457FF" w:rsidRDefault="001A1863" w:rsidP="00625BDF">
            <w:pPr>
              <w:jc w:val="center"/>
              <w:rPr>
                <w:sz w:val="22"/>
                <w:szCs w:val="22"/>
              </w:rPr>
            </w:pPr>
            <w:sdt>
              <w:sdtPr>
                <w:rPr>
                  <w:color w:val="000000"/>
                  <w:sz w:val="22"/>
                  <w:szCs w:val="22"/>
                  <w:shd w:val="clear" w:color="auto" w:fill="D9D9D9"/>
                  <w:lang w:val="en-CA"/>
                </w:rPr>
                <w:id w:val="-303394993"/>
                <w14:checkbox>
                  <w14:checked w14:val="0"/>
                  <w14:checkedState w14:val="00FE" w14:font="Wingdings"/>
                  <w14:uncheckedState w14:val="2610" w14:font="MS Gothic"/>
                </w14:checkbox>
              </w:sdtPr>
              <w:sdtEndPr/>
              <w:sdtContent>
                <w:r w:rsidR="00625BDF" w:rsidRPr="002457FF">
                  <w:rPr>
                    <w:rFonts w:ascii="Segoe UI Symbol" w:eastAsia="MS Gothic" w:hAnsi="Segoe UI Symbol" w:cs="Segoe UI Symbol"/>
                    <w:color w:val="000000"/>
                    <w:sz w:val="22"/>
                    <w:szCs w:val="22"/>
                    <w:shd w:val="clear" w:color="auto" w:fill="D9D9D9"/>
                    <w:lang w:val="en-CA"/>
                  </w:rPr>
                  <w:t>☐</w:t>
                </w:r>
              </w:sdtContent>
            </w:sdt>
          </w:p>
        </w:tc>
        <w:tc>
          <w:tcPr>
            <w:tcW w:w="1378" w:type="dxa"/>
          </w:tcPr>
          <w:p w14:paraId="4059157E" w14:textId="77777777" w:rsidR="00625BDF" w:rsidRPr="002457FF" w:rsidRDefault="001A1863" w:rsidP="00625BDF">
            <w:pPr>
              <w:jc w:val="center"/>
              <w:rPr>
                <w:sz w:val="22"/>
                <w:szCs w:val="22"/>
              </w:rPr>
            </w:pPr>
            <w:sdt>
              <w:sdtPr>
                <w:rPr>
                  <w:color w:val="000000"/>
                  <w:sz w:val="22"/>
                  <w:szCs w:val="22"/>
                  <w:shd w:val="clear" w:color="auto" w:fill="D9D9D9"/>
                  <w:lang w:val="en-CA"/>
                </w:rPr>
                <w:id w:val="731202917"/>
                <w14:checkbox>
                  <w14:checked w14:val="0"/>
                  <w14:checkedState w14:val="00FE" w14:font="Wingdings"/>
                  <w14:uncheckedState w14:val="2610" w14:font="MS Gothic"/>
                </w14:checkbox>
              </w:sdtPr>
              <w:sdtEndPr/>
              <w:sdtContent>
                <w:r w:rsidR="00625BDF" w:rsidRPr="002457FF">
                  <w:rPr>
                    <w:rFonts w:ascii="Segoe UI Symbol" w:eastAsia="MS Gothic" w:hAnsi="Segoe UI Symbol" w:cs="Segoe UI Symbol"/>
                    <w:color w:val="000000"/>
                    <w:sz w:val="22"/>
                    <w:szCs w:val="22"/>
                    <w:shd w:val="clear" w:color="auto" w:fill="D9D9D9"/>
                    <w:lang w:val="en-CA"/>
                  </w:rPr>
                  <w:t>☐</w:t>
                </w:r>
              </w:sdtContent>
            </w:sdt>
          </w:p>
        </w:tc>
      </w:tr>
      <w:tr w:rsidR="00625BDF" w:rsidRPr="002457FF" w14:paraId="62CB82B7" w14:textId="77777777" w:rsidTr="00680103">
        <w:trPr>
          <w:tblHeader/>
        </w:trPr>
        <w:tc>
          <w:tcPr>
            <w:tcW w:w="2122" w:type="dxa"/>
            <w:shd w:val="clear" w:color="auto" w:fill="auto"/>
            <w:vAlign w:val="center"/>
          </w:tcPr>
          <w:p w14:paraId="20D72519" w14:textId="1BBBC93D" w:rsidR="00625BDF" w:rsidRPr="002457FF" w:rsidRDefault="00625BDF" w:rsidP="00625BDF">
            <w:pPr>
              <w:rPr>
                <w:rFonts w:eastAsia="MS Gothic"/>
                <w:sz w:val="22"/>
                <w:szCs w:val="22"/>
              </w:rPr>
            </w:pPr>
            <w:r w:rsidRPr="002457FF">
              <w:rPr>
                <w:sz w:val="22"/>
                <w:szCs w:val="22"/>
              </w:rPr>
              <w:t>Melanie Armstrong</w:t>
            </w:r>
          </w:p>
        </w:tc>
        <w:tc>
          <w:tcPr>
            <w:tcW w:w="5103" w:type="dxa"/>
            <w:shd w:val="clear" w:color="auto" w:fill="auto"/>
            <w:vAlign w:val="center"/>
          </w:tcPr>
          <w:p w14:paraId="78B6EF78" w14:textId="1E70C736" w:rsidR="00625BDF" w:rsidRPr="002457FF" w:rsidRDefault="00625BDF" w:rsidP="00625BDF">
            <w:pPr>
              <w:rPr>
                <w:rFonts w:eastAsia="MS Gothic"/>
                <w:sz w:val="22"/>
                <w:szCs w:val="22"/>
              </w:rPr>
            </w:pPr>
            <w:r w:rsidRPr="002457FF">
              <w:rPr>
                <w:rFonts w:eastAsia="MS Gothic"/>
                <w:sz w:val="22"/>
                <w:szCs w:val="22"/>
              </w:rPr>
              <w:t>Bookstore Asso</w:t>
            </w:r>
            <w:r w:rsidR="005873CF">
              <w:rPr>
                <w:rFonts w:eastAsia="MS Gothic"/>
                <w:sz w:val="22"/>
                <w:szCs w:val="22"/>
              </w:rPr>
              <w:t>ci</w:t>
            </w:r>
            <w:r w:rsidRPr="002457FF">
              <w:rPr>
                <w:rFonts w:eastAsia="MS Gothic"/>
                <w:sz w:val="22"/>
                <w:szCs w:val="22"/>
              </w:rPr>
              <w:t>ate, co-chair</w:t>
            </w:r>
          </w:p>
        </w:tc>
        <w:tc>
          <w:tcPr>
            <w:tcW w:w="1590" w:type="dxa"/>
            <w:shd w:val="clear" w:color="auto" w:fill="auto"/>
            <w:vAlign w:val="center"/>
          </w:tcPr>
          <w:p w14:paraId="1D0DC210" w14:textId="15353874" w:rsidR="00625BDF" w:rsidRPr="002457FF" w:rsidRDefault="00625BDF" w:rsidP="00625BDF">
            <w:pPr>
              <w:rPr>
                <w:sz w:val="22"/>
                <w:szCs w:val="22"/>
              </w:rPr>
            </w:pPr>
            <w:r w:rsidRPr="002457FF">
              <w:rPr>
                <w:sz w:val="22"/>
                <w:szCs w:val="22"/>
              </w:rPr>
              <w:t xml:space="preserve">Library </w:t>
            </w:r>
          </w:p>
        </w:tc>
        <w:tc>
          <w:tcPr>
            <w:tcW w:w="1350" w:type="dxa"/>
            <w:vAlign w:val="center"/>
          </w:tcPr>
          <w:p w14:paraId="33DA8FD8" w14:textId="58FF2E8C" w:rsidR="00625BDF" w:rsidRPr="002457FF" w:rsidRDefault="001A1863" w:rsidP="00625BDF">
            <w:pPr>
              <w:tabs>
                <w:tab w:val="left" w:pos="0"/>
              </w:tabs>
              <w:ind w:left="245" w:hanging="245"/>
              <w:jc w:val="center"/>
              <w:rPr>
                <w:color w:val="000000"/>
                <w:sz w:val="22"/>
                <w:szCs w:val="22"/>
                <w:shd w:val="clear" w:color="auto" w:fill="D9D9D9"/>
                <w:lang w:val="en-CA"/>
              </w:rPr>
            </w:pPr>
            <w:sdt>
              <w:sdtPr>
                <w:rPr>
                  <w:color w:val="000000"/>
                  <w:sz w:val="22"/>
                  <w:szCs w:val="22"/>
                  <w:shd w:val="clear" w:color="auto" w:fill="D9D9D9"/>
                  <w:lang w:val="en-CA"/>
                </w:rPr>
                <w:id w:val="1643083306"/>
                <w14:checkbox>
                  <w14:checked w14:val="1"/>
                  <w14:checkedState w14:val="00FE" w14:font="Wingdings"/>
                  <w14:uncheckedState w14:val="2610" w14:font="MS Gothic"/>
                </w14:checkbox>
              </w:sdtPr>
              <w:sdtEndPr/>
              <w:sdtContent>
                <w:r w:rsidR="00E91D21">
                  <w:rPr>
                    <w:color w:val="000000"/>
                    <w:sz w:val="22"/>
                    <w:szCs w:val="22"/>
                    <w:shd w:val="clear" w:color="auto" w:fill="D9D9D9"/>
                    <w:lang w:val="en-CA"/>
                  </w:rPr>
                  <w:sym w:font="Wingdings" w:char="F0FE"/>
                </w:r>
              </w:sdtContent>
            </w:sdt>
          </w:p>
        </w:tc>
        <w:tc>
          <w:tcPr>
            <w:tcW w:w="1350" w:type="dxa"/>
          </w:tcPr>
          <w:p w14:paraId="62CD1580" w14:textId="77777777" w:rsidR="00625BDF" w:rsidRPr="002457FF" w:rsidRDefault="001A1863" w:rsidP="00625BDF">
            <w:pPr>
              <w:jc w:val="center"/>
              <w:rPr>
                <w:sz w:val="22"/>
                <w:szCs w:val="22"/>
              </w:rPr>
            </w:pPr>
            <w:sdt>
              <w:sdtPr>
                <w:rPr>
                  <w:color w:val="000000"/>
                  <w:sz w:val="22"/>
                  <w:szCs w:val="22"/>
                  <w:shd w:val="clear" w:color="auto" w:fill="D9D9D9"/>
                  <w:lang w:val="en-CA"/>
                </w:rPr>
                <w:id w:val="-2036110462"/>
                <w14:checkbox>
                  <w14:checked w14:val="0"/>
                  <w14:checkedState w14:val="00FE" w14:font="Wingdings"/>
                  <w14:uncheckedState w14:val="2610" w14:font="MS Gothic"/>
                </w14:checkbox>
              </w:sdtPr>
              <w:sdtEndPr/>
              <w:sdtContent>
                <w:r w:rsidR="00625BDF" w:rsidRPr="002457FF">
                  <w:rPr>
                    <w:rFonts w:ascii="Segoe UI Symbol" w:eastAsia="MS Gothic" w:hAnsi="Segoe UI Symbol" w:cs="Segoe UI Symbol"/>
                    <w:color w:val="000000"/>
                    <w:sz w:val="22"/>
                    <w:szCs w:val="22"/>
                    <w:shd w:val="clear" w:color="auto" w:fill="D9D9D9"/>
                    <w:lang w:val="en-CA"/>
                  </w:rPr>
                  <w:t>☐</w:t>
                </w:r>
              </w:sdtContent>
            </w:sdt>
          </w:p>
        </w:tc>
        <w:tc>
          <w:tcPr>
            <w:tcW w:w="1378" w:type="dxa"/>
          </w:tcPr>
          <w:p w14:paraId="70BECD01" w14:textId="4B403DAC" w:rsidR="00625BDF" w:rsidRPr="002457FF" w:rsidRDefault="001A1863" w:rsidP="00625BDF">
            <w:pPr>
              <w:jc w:val="center"/>
              <w:rPr>
                <w:sz w:val="22"/>
                <w:szCs w:val="22"/>
              </w:rPr>
            </w:pPr>
            <w:sdt>
              <w:sdtPr>
                <w:rPr>
                  <w:color w:val="000000"/>
                  <w:sz w:val="22"/>
                  <w:szCs w:val="22"/>
                  <w:shd w:val="clear" w:color="auto" w:fill="D9D9D9"/>
                  <w:lang w:val="en-CA"/>
                </w:rPr>
                <w:id w:val="-1445925327"/>
                <w14:checkbox>
                  <w14:checked w14:val="0"/>
                  <w14:checkedState w14:val="00FE" w14:font="Wingdings"/>
                  <w14:uncheckedState w14:val="2610" w14:font="MS Gothic"/>
                </w14:checkbox>
              </w:sdtPr>
              <w:sdtEndPr/>
              <w:sdtContent>
                <w:r w:rsidR="00E15389">
                  <w:rPr>
                    <w:rFonts w:ascii="MS Gothic" w:eastAsia="MS Gothic" w:hAnsi="MS Gothic" w:hint="eastAsia"/>
                    <w:color w:val="000000"/>
                    <w:sz w:val="22"/>
                    <w:szCs w:val="22"/>
                    <w:shd w:val="clear" w:color="auto" w:fill="D9D9D9"/>
                    <w:lang w:val="en-CA"/>
                  </w:rPr>
                  <w:t>☐</w:t>
                </w:r>
              </w:sdtContent>
            </w:sdt>
          </w:p>
        </w:tc>
      </w:tr>
      <w:tr w:rsidR="00625BDF" w:rsidRPr="002457FF" w14:paraId="5FF87436" w14:textId="77777777" w:rsidTr="00680103">
        <w:trPr>
          <w:tblHeader/>
        </w:trPr>
        <w:tc>
          <w:tcPr>
            <w:tcW w:w="2122" w:type="dxa"/>
            <w:shd w:val="clear" w:color="auto" w:fill="auto"/>
            <w:vAlign w:val="center"/>
          </w:tcPr>
          <w:p w14:paraId="3462A14A" w14:textId="35C37137" w:rsidR="00625BDF" w:rsidRPr="002457FF" w:rsidRDefault="00625BDF" w:rsidP="00625BDF">
            <w:pPr>
              <w:rPr>
                <w:rFonts w:eastAsia="MS Gothic"/>
                <w:sz w:val="22"/>
                <w:szCs w:val="22"/>
              </w:rPr>
            </w:pPr>
            <w:r w:rsidRPr="002457FF">
              <w:rPr>
                <w:sz w:val="22"/>
                <w:szCs w:val="22"/>
              </w:rPr>
              <w:t>Moira McDonald</w:t>
            </w:r>
          </w:p>
        </w:tc>
        <w:tc>
          <w:tcPr>
            <w:tcW w:w="5103" w:type="dxa"/>
            <w:shd w:val="clear" w:color="auto" w:fill="auto"/>
            <w:vAlign w:val="center"/>
          </w:tcPr>
          <w:p w14:paraId="46D2628F" w14:textId="25DB11DD" w:rsidR="00625BDF" w:rsidRPr="002457FF" w:rsidRDefault="00625BDF" w:rsidP="00625BDF">
            <w:pPr>
              <w:rPr>
                <w:rFonts w:eastAsia="MS Gothic"/>
                <w:sz w:val="22"/>
                <w:szCs w:val="22"/>
              </w:rPr>
            </w:pPr>
            <w:r w:rsidRPr="002457FF">
              <w:rPr>
                <w:rFonts w:eastAsia="MS Gothic"/>
                <w:sz w:val="22"/>
                <w:szCs w:val="22"/>
              </w:rPr>
              <w:t>RRUFA representative, DAG representative</w:t>
            </w:r>
          </w:p>
        </w:tc>
        <w:tc>
          <w:tcPr>
            <w:tcW w:w="1590" w:type="dxa"/>
            <w:shd w:val="clear" w:color="auto" w:fill="auto"/>
            <w:vAlign w:val="center"/>
          </w:tcPr>
          <w:p w14:paraId="101BD727" w14:textId="60491EAE" w:rsidR="00625BDF" w:rsidRPr="002457FF" w:rsidRDefault="00625BDF" w:rsidP="00625BDF">
            <w:pPr>
              <w:rPr>
                <w:sz w:val="22"/>
                <w:szCs w:val="22"/>
              </w:rPr>
            </w:pPr>
            <w:r w:rsidRPr="002457FF">
              <w:rPr>
                <w:sz w:val="22"/>
                <w:szCs w:val="22"/>
              </w:rPr>
              <w:t>SJB</w:t>
            </w:r>
          </w:p>
        </w:tc>
        <w:tc>
          <w:tcPr>
            <w:tcW w:w="1350" w:type="dxa"/>
            <w:vAlign w:val="center"/>
          </w:tcPr>
          <w:p w14:paraId="1719A66C" w14:textId="02EF47F9" w:rsidR="00625BDF" w:rsidRPr="002457FF" w:rsidRDefault="001A1863" w:rsidP="00625BDF">
            <w:pPr>
              <w:tabs>
                <w:tab w:val="left" w:pos="0"/>
              </w:tabs>
              <w:ind w:left="245" w:hanging="245"/>
              <w:jc w:val="center"/>
              <w:rPr>
                <w:color w:val="000000"/>
                <w:sz w:val="22"/>
                <w:szCs w:val="22"/>
                <w:shd w:val="clear" w:color="auto" w:fill="D9D9D9"/>
                <w:lang w:val="en-CA"/>
              </w:rPr>
            </w:pPr>
            <w:sdt>
              <w:sdtPr>
                <w:rPr>
                  <w:color w:val="000000"/>
                  <w:sz w:val="22"/>
                  <w:szCs w:val="22"/>
                  <w:shd w:val="clear" w:color="auto" w:fill="D9D9D9"/>
                  <w:lang w:val="en-CA"/>
                </w:rPr>
                <w:id w:val="-107202901"/>
                <w14:checkbox>
                  <w14:checked w14:val="1"/>
                  <w14:checkedState w14:val="00FE" w14:font="Wingdings"/>
                  <w14:uncheckedState w14:val="2610" w14:font="MS Gothic"/>
                </w14:checkbox>
              </w:sdtPr>
              <w:sdtEndPr/>
              <w:sdtContent>
                <w:r w:rsidR="00422999">
                  <w:rPr>
                    <w:color w:val="000000"/>
                    <w:sz w:val="22"/>
                    <w:szCs w:val="22"/>
                    <w:shd w:val="clear" w:color="auto" w:fill="D9D9D9"/>
                    <w:lang w:val="en-CA"/>
                  </w:rPr>
                  <w:sym w:font="Wingdings" w:char="F0FE"/>
                </w:r>
              </w:sdtContent>
            </w:sdt>
          </w:p>
        </w:tc>
        <w:tc>
          <w:tcPr>
            <w:tcW w:w="1350" w:type="dxa"/>
          </w:tcPr>
          <w:p w14:paraId="4E123A00" w14:textId="77777777" w:rsidR="00625BDF" w:rsidRPr="002457FF" w:rsidRDefault="001A1863" w:rsidP="00625BDF">
            <w:pPr>
              <w:jc w:val="center"/>
              <w:rPr>
                <w:sz w:val="22"/>
                <w:szCs w:val="22"/>
              </w:rPr>
            </w:pPr>
            <w:sdt>
              <w:sdtPr>
                <w:rPr>
                  <w:color w:val="000000"/>
                  <w:sz w:val="22"/>
                  <w:szCs w:val="22"/>
                  <w:shd w:val="clear" w:color="auto" w:fill="D9D9D9"/>
                  <w:lang w:val="en-CA"/>
                </w:rPr>
                <w:id w:val="-1851334633"/>
                <w14:checkbox>
                  <w14:checked w14:val="0"/>
                  <w14:checkedState w14:val="00FE" w14:font="Wingdings"/>
                  <w14:uncheckedState w14:val="2610" w14:font="MS Gothic"/>
                </w14:checkbox>
              </w:sdtPr>
              <w:sdtEndPr/>
              <w:sdtContent>
                <w:r w:rsidR="00625BDF" w:rsidRPr="002457FF">
                  <w:rPr>
                    <w:rFonts w:ascii="Segoe UI Symbol" w:eastAsia="MS Gothic" w:hAnsi="Segoe UI Symbol" w:cs="Segoe UI Symbol"/>
                    <w:color w:val="000000"/>
                    <w:sz w:val="22"/>
                    <w:szCs w:val="22"/>
                    <w:shd w:val="clear" w:color="auto" w:fill="D9D9D9"/>
                    <w:lang w:val="en-CA"/>
                  </w:rPr>
                  <w:t>☐</w:t>
                </w:r>
              </w:sdtContent>
            </w:sdt>
          </w:p>
        </w:tc>
        <w:tc>
          <w:tcPr>
            <w:tcW w:w="1378" w:type="dxa"/>
          </w:tcPr>
          <w:p w14:paraId="2C47F7C1" w14:textId="7A457E70" w:rsidR="00625BDF" w:rsidRPr="002457FF" w:rsidRDefault="001A1863" w:rsidP="00625BDF">
            <w:pPr>
              <w:jc w:val="center"/>
              <w:rPr>
                <w:sz w:val="22"/>
                <w:szCs w:val="22"/>
              </w:rPr>
            </w:pPr>
            <w:sdt>
              <w:sdtPr>
                <w:rPr>
                  <w:color w:val="000000"/>
                  <w:sz w:val="22"/>
                  <w:szCs w:val="22"/>
                  <w:shd w:val="clear" w:color="auto" w:fill="D9D9D9"/>
                  <w:lang w:val="en-CA"/>
                </w:rPr>
                <w:id w:val="793486058"/>
                <w14:checkbox>
                  <w14:checked w14:val="0"/>
                  <w14:checkedState w14:val="00FE" w14:font="Wingdings"/>
                  <w14:uncheckedState w14:val="2610" w14:font="MS Gothic"/>
                </w14:checkbox>
              </w:sdtPr>
              <w:sdtEndPr/>
              <w:sdtContent>
                <w:r w:rsidR="005011A8">
                  <w:rPr>
                    <w:rFonts w:ascii="MS Gothic" w:eastAsia="MS Gothic" w:hAnsi="MS Gothic" w:hint="eastAsia"/>
                    <w:color w:val="000000"/>
                    <w:sz w:val="22"/>
                    <w:szCs w:val="22"/>
                    <w:shd w:val="clear" w:color="auto" w:fill="D9D9D9"/>
                    <w:lang w:val="en-CA"/>
                  </w:rPr>
                  <w:t>☐</w:t>
                </w:r>
              </w:sdtContent>
            </w:sdt>
          </w:p>
        </w:tc>
      </w:tr>
      <w:tr w:rsidR="00680103" w:rsidRPr="002457FF" w14:paraId="1EB5387F" w14:textId="77777777" w:rsidTr="00680103">
        <w:trPr>
          <w:tblHeader/>
        </w:trPr>
        <w:tc>
          <w:tcPr>
            <w:tcW w:w="2122" w:type="dxa"/>
            <w:shd w:val="clear" w:color="auto" w:fill="auto"/>
            <w:vAlign w:val="center"/>
          </w:tcPr>
          <w:p w14:paraId="598F384C" w14:textId="240D9FE9" w:rsidR="00680103" w:rsidRPr="002457FF" w:rsidRDefault="00680103" w:rsidP="00625BDF">
            <w:pPr>
              <w:rPr>
                <w:rFonts w:eastAsia="MS Gothic"/>
                <w:sz w:val="22"/>
                <w:szCs w:val="22"/>
              </w:rPr>
            </w:pPr>
            <w:r w:rsidRPr="002457FF">
              <w:rPr>
                <w:sz w:val="22"/>
                <w:szCs w:val="22"/>
              </w:rPr>
              <w:t>Sharon McMillan</w:t>
            </w:r>
          </w:p>
        </w:tc>
        <w:tc>
          <w:tcPr>
            <w:tcW w:w="5103" w:type="dxa"/>
            <w:shd w:val="clear" w:color="auto" w:fill="auto"/>
            <w:vAlign w:val="center"/>
          </w:tcPr>
          <w:p w14:paraId="666F9F0A" w14:textId="0C598341" w:rsidR="00680103" w:rsidRPr="002457FF" w:rsidRDefault="00680103" w:rsidP="00625BDF">
            <w:pPr>
              <w:rPr>
                <w:rFonts w:eastAsia="MS Gothic"/>
                <w:sz w:val="22"/>
                <w:szCs w:val="22"/>
              </w:rPr>
            </w:pPr>
            <w:r w:rsidRPr="002457FF">
              <w:rPr>
                <w:rFonts w:eastAsia="MS Gothic"/>
                <w:sz w:val="22"/>
                <w:szCs w:val="22"/>
              </w:rPr>
              <w:t>Lab Representative</w:t>
            </w:r>
          </w:p>
        </w:tc>
        <w:tc>
          <w:tcPr>
            <w:tcW w:w="1590" w:type="dxa"/>
            <w:shd w:val="clear" w:color="auto" w:fill="auto"/>
            <w:vAlign w:val="center"/>
          </w:tcPr>
          <w:p w14:paraId="63351DE5" w14:textId="4CBCC35D" w:rsidR="00680103" w:rsidRPr="002457FF" w:rsidRDefault="00680103" w:rsidP="00625BDF">
            <w:pPr>
              <w:rPr>
                <w:sz w:val="22"/>
                <w:szCs w:val="22"/>
              </w:rPr>
            </w:pPr>
            <w:r w:rsidRPr="002457FF">
              <w:rPr>
                <w:sz w:val="22"/>
                <w:szCs w:val="22"/>
              </w:rPr>
              <w:t>SJB</w:t>
            </w:r>
          </w:p>
        </w:tc>
        <w:tc>
          <w:tcPr>
            <w:tcW w:w="1350" w:type="dxa"/>
            <w:vAlign w:val="center"/>
          </w:tcPr>
          <w:p w14:paraId="07C8BD2D" w14:textId="0524FD5B" w:rsidR="00680103" w:rsidRPr="002457FF" w:rsidRDefault="001A1863" w:rsidP="00625BDF">
            <w:pPr>
              <w:tabs>
                <w:tab w:val="left" w:pos="0"/>
              </w:tabs>
              <w:ind w:left="245" w:hanging="245"/>
              <w:jc w:val="center"/>
              <w:rPr>
                <w:color w:val="000000"/>
                <w:sz w:val="22"/>
                <w:szCs w:val="22"/>
                <w:shd w:val="clear" w:color="auto" w:fill="D9D9D9"/>
                <w:lang w:val="en-CA"/>
              </w:rPr>
            </w:pPr>
            <w:sdt>
              <w:sdtPr>
                <w:rPr>
                  <w:color w:val="000000"/>
                  <w:sz w:val="22"/>
                  <w:szCs w:val="22"/>
                  <w:shd w:val="clear" w:color="auto" w:fill="D9D9D9"/>
                  <w:lang w:val="en-CA"/>
                </w:rPr>
                <w:id w:val="190585186"/>
                <w14:checkbox>
                  <w14:checked w14:val="1"/>
                  <w14:checkedState w14:val="00FE" w14:font="Wingdings"/>
                  <w14:uncheckedState w14:val="2610" w14:font="MS Gothic"/>
                </w14:checkbox>
              </w:sdtPr>
              <w:sdtEndPr/>
              <w:sdtContent>
                <w:r w:rsidR="001A790F">
                  <w:rPr>
                    <w:color w:val="000000"/>
                    <w:sz w:val="22"/>
                    <w:szCs w:val="22"/>
                    <w:shd w:val="clear" w:color="auto" w:fill="D9D9D9"/>
                    <w:lang w:val="en-CA"/>
                  </w:rPr>
                  <w:sym w:font="Wingdings" w:char="F0FE"/>
                </w:r>
              </w:sdtContent>
            </w:sdt>
          </w:p>
        </w:tc>
        <w:tc>
          <w:tcPr>
            <w:tcW w:w="1350" w:type="dxa"/>
          </w:tcPr>
          <w:p w14:paraId="3B0E18CD" w14:textId="6B4BE64A" w:rsidR="00680103" w:rsidRPr="002457FF" w:rsidRDefault="001A1863" w:rsidP="00625BDF">
            <w:pPr>
              <w:jc w:val="center"/>
              <w:rPr>
                <w:sz w:val="22"/>
                <w:szCs w:val="22"/>
              </w:rPr>
            </w:pPr>
            <w:sdt>
              <w:sdtPr>
                <w:rPr>
                  <w:color w:val="000000"/>
                  <w:sz w:val="22"/>
                  <w:szCs w:val="22"/>
                  <w:shd w:val="clear" w:color="auto" w:fill="D9D9D9"/>
                  <w:lang w:val="en-CA"/>
                </w:rPr>
                <w:id w:val="-1696690015"/>
                <w14:checkbox>
                  <w14:checked w14:val="0"/>
                  <w14:checkedState w14:val="00FE" w14:font="Wingdings"/>
                  <w14:uncheckedState w14:val="2610" w14:font="MS Gothic"/>
                </w14:checkbox>
              </w:sdtPr>
              <w:sdtEndPr/>
              <w:sdtContent>
                <w:r w:rsidR="00680103" w:rsidRPr="002457FF">
                  <w:rPr>
                    <w:rFonts w:ascii="Segoe UI Symbol" w:eastAsia="MS Gothic" w:hAnsi="Segoe UI Symbol" w:cs="Segoe UI Symbol"/>
                    <w:color w:val="000000"/>
                    <w:sz w:val="22"/>
                    <w:szCs w:val="22"/>
                    <w:shd w:val="clear" w:color="auto" w:fill="D9D9D9"/>
                    <w:lang w:val="en-CA"/>
                  </w:rPr>
                  <w:t>☐</w:t>
                </w:r>
              </w:sdtContent>
            </w:sdt>
          </w:p>
        </w:tc>
        <w:tc>
          <w:tcPr>
            <w:tcW w:w="1378" w:type="dxa"/>
          </w:tcPr>
          <w:p w14:paraId="26DA45D1" w14:textId="23B86177" w:rsidR="00680103" w:rsidRPr="002457FF" w:rsidRDefault="001A1863" w:rsidP="00625BDF">
            <w:pPr>
              <w:jc w:val="center"/>
              <w:rPr>
                <w:sz w:val="22"/>
                <w:szCs w:val="22"/>
              </w:rPr>
            </w:pPr>
            <w:sdt>
              <w:sdtPr>
                <w:rPr>
                  <w:color w:val="000000"/>
                  <w:sz w:val="22"/>
                  <w:szCs w:val="22"/>
                  <w:shd w:val="clear" w:color="auto" w:fill="D9D9D9"/>
                  <w:lang w:val="en-CA"/>
                </w:rPr>
                <w:id w:val="-961811809"/>
                <w14:checkbox>
                  <w14:checked w14:val="0"/>
                  <w14:checkedState w14:val="00FE" w14:font="Wingdings"/>
                  <w14:uncheckedState w14:val="2610" w14:font="MS Gothic"/>
                </w14:checkbox>
              </w:sdtPr>
              <w:sdtEndPr/>
              <w:sdtContent>
                <w:r w:rsidR="00680103" w:rsidRPr="002457FF">
                  <w:rPr>
                    <w:rFonts w:ascii="Segoe UI Symbol" w:eastAsia="MS Gothic" w:hAnsi="Segoe UI Symbol" w:cs="Segoe UI Symbol"/>
                    <w:color w:val="000000"/>
                    <w:sz w:val="22"/>
                    <w:szCs w:val="22"/>
                    <w:shd w:val="clear" w:color="auto" w:fill="D9D9D9"/>
                    <w:lang w:val="en-CA"/>
                  </w:rPr>
                  <w:t>☐</w:t>
                </w:r>
              </w:sdtContent>
            </w:sdt>
          </w:p>
        </w:tc>
      </w:tr>
      <w:tr w:rsidR="00680103" w:rsidRPr="002457FF" w14:paraId="5C1404BD" w14:textId="77777777" w:rsidTr="00680103">
        <w:trPr>
          <w:tblHeader/>
        </w:trPr>
        <w:tc>
          <w:tcPr>
            <w:tcW w:w="2122" w:type="dxa"/>
            <w:shd w:val="clear" w:color="auto" w:fill="auto"/>
            <w:vAlign w:val="center"/>
          </w:tcPr>
          <w:p w14:paraId="29452440" w14:textId="0BE6D35B" w:rsidR="00680103" w:rsidRPr="002457FF" w:rsidRDefault="00680103" w:rsidP="00625BDF">
            <w:pPr>
              <w:rPr>
                <w:rFonts w:eastAsia="MS Gothic"/>
                <w:sz w:val="22"/>
                <w:szCs w:val="22"/>
              </w:rPr>
            </w:pPr>
            <w:r w:rsidRPr="002457FF">
              <w:rPr>
                <w:sz w:val="22"/>
                <w:szCs w:val="22"/>
              </w:rPr>
              <w:t>Roberta Sweline</w:t>
            </w:r>
          </w:p>
        </w:tc>
        <w:tc>
          <w:tcPr>
            <w:tcW w:w="5103" w:type="dxa"/>
            <w:shd w:val="clear" w:color="auto" w:fill="auto"/>
            <w:vAlign w:val="center"/>
          </w:tcPr>
          <w:p w14:paraId="5C8C62FF" w14:textId="0AD849B0" w:rsidR="00680103" w:rsidRPr="002457FF" w:rsidRDefault="00680103" w:rsidP="00625BDF">
            <w:pPr>
              <w:rPr>
                <w:rFonts w:eastAsia="MS Gothic"/>
                <w:sz w:val="22"/>
                <w:szCs w:val="22"/>
              </w:rPr>
            </w:pPr>
            <w:r w:rsidRPr="002457FF">
              <w:rPr>
                <w:rFonts w:eastAsia="MS Gothic"/>
                <w:sz w:val="22"/>
                <w:szCs w:val="22"/>
              </w:rPr>
              <w:t>Supervisor of the Custodial/Housekeeping Department</w:t>
            </w:r>
          </w:p>
        </w:tc>
        <w:tc>
          <w:tcPr>
            <w:tcW w:w="1590" w:type="dxa"/>
            <w:shd w:val="clear" w:color="auto" w:fill="auto"/>
            <w:vAlign w:val="center"/>
          </w:tcPr>
          <w:p w14:paraId="10BEAFE0" w14:textId="0250D64F" w:rsidR="00680103" w:rsidRPr="002457FF" w:rsidRDefault="00E15389" w:rsidP="00625BDF">
            <w:pPr>
              <w:rPr>
                <w:sz w:val="22"/>
                <w:szCs w:val="22"/>
              </w:rPr>
            </w:pPr>
            <w:r>
              <w:rPr>
                <w:sz w:val="22"/>
                <w:szCs w:val="22"/>
              </w:rPr>
              <w:t>Garry Oak</w:t>
            </w:r>
          </w:p>
        </w:tc>
        <w:tc>
          <w:tcPr>
            <w:tcW w:w="1350" w:type="dxa"/>
            <w:vAlign w:val="center"/>
          </w:tcPr>
          <w:p w14:paraId="7E6DD2AD" w14:textId="7408990F" w:rsidR="00680103" w:rsidRPr="002457FF" w:rsidRDefault="001A1863" w:rsidP="00625BDF">
            <w:pPr>
              <w:tabs>
                <w:tab w:val="left" w:pos="0"/>
              </w:tabs>
              <w:ind w:left="245" w:hanging="245"/>
              <w:jc w:val="center"/>
              <w:rPr>
                <w:color w:val="000000"/>
                <w:sz w:val="22"/>
                <w:szCs w:val="22"/>
                <w:shd w:val="clear" w:color="auto" w:fill="D9D9D9"/>
                <w:lang w:val="en-CA"/>
              </w:rPr>
            </w:pPr>
            <w:sdt>
              <w:sdtPr>
                <w:rPr>
                  <w:color w:val="000000"/>
                  <w:sz w:val="22"/>
                  <w:szCs w:val="22"/>
                  <w:shd w:val="clear" w:color="auto" w:fill="D9D9D9"/>
                  <w:lang w:val="en-CA"/>
                </w:rPr>
                <w:id w:val="-938982707"/>
                <w14:checkbox>
                  <w14:checked w14:val="1"/>
                  <w14:checkedState w14:val="00FE" w14:font="Wingdings"/>
                  <w14:uncheckedState w14:val="2610" w14:font="MS Gothic"/>
                </w14:checkbox>
              </w:sdtPr>
              <w:sdtEndPr/>
              <w:sdtContent>
                <w:r w:rsidR="001A790F">
                  <w:rPr>
                    <w:color w:val="000000"/>
                    <w:sz w:val="22"/>
                    <w:szCs w:val="22"/>
                    <w:shd w:val="clear" w:color="auto" w:fill="D9D9D9"/>
                    <w:lang w:val="en-CA"/>
                  </w:rPr>
                  <w:sym w:font="Wingdings" w:char="F0FE"/>
                </w:r>
              </w:sdtContent>
            </w:sdt>
          </w:p>
        </w:tc>
        <w:tc>
          <w:tcPr>
            <w:tcW w:w="1350" w:type="dxa"/>
          </w:tcPr>
          <w:p w14:paraId="563840CA" w14:textId="7D950989" w:rsidR="00680103" w:rsidRPr="002457FF" w:rsidRDefault="001A1863" w:rsidP="00625BDF">
            <w:pPr>
              <w:jc w:val="center"/>
              <w:rPr>
                <w:sz w:val="22"/>
                <w:szCs w:val="22"/>
              </w:rPr>
            </w:pPr>
            <w:sdt>
              <w:sdtPr>
                <w:rPr>
                  <w:color w:val="000000"/>
                  <w:sz w:val="22"/>
                  <w:szCs w:val="22"/>
                  <w:shd w:val="clear" w:color="auto" w:fill="D9D9D9"/>
                  <w:lang w:val="en-CA"/>
                </w:rPr>
                <w:id w:val="1056982489"/>
                <w14:checkbox>
                  <w14:checked w14:val="0"/>
                  <w14:checkedState w14:val="00FE" w14:font="Wingdings"/>
                  <w14:uncheckedState w14:val="2610" w14:font="MS Gothic"/>
                </w14:checkbox>
              </w:sdtPr>
              <w:sdtEndPr/>
              <w:sdtContent>
                <w:r w:rsidR="00680103" w:rsidRPr="002457FF">
                  <w:rPr>
                    <w:rFonts w:ascii="Segoe UI Symbol" w:eastAsia="MS Gothic" w:hAnsi="Segoe UI Symbol" w:cs="Segoe UI Symbol"/>
                    <w:color w:val="000000"/>
                    <w:sz w:val="22"/>
                    <w:szCs w:val="22"/>
                    <w:shd w:val="clear" w:color="auto" w:fill="D9D9D9"/>
                    <w:lang w:val="en-CA"/>
                  </w:rPr>
                  <w:t>☐</w:t>
                </w:r>
              </w:sdtContent>
            </w:sdt>
          </w:p>
        </w:tc>
        <w:tc>
          <w:tcPr>
            <w:tcW w:w="1378" w:type="dxa"/>
          </w:tcPr>
          <w:p w14:paraId="471A6EA8" w14:textId="1FBA8FCD" w:rsidR="00680103" w:rsidRPr="002457FF" w:rsidRDefault="001A1863" w:rsidP="00625BDF">
            <w:pPr>
              <w:jc w:val="center"/>
              <w:rPr>
                <w:sz w:val="22"/>
                <w:szCs w:val="22"/>
              </w:rPr>
            </w:pPr>
            <w:sdt>
              <w:sdtPr>
                <w:rPr>
                  <w:color w:val="000000"/>
                  <w:sz w:val="22"/>
                  <w:szCs w:val="22"/>
                  <w:shd w:val="clear" w:color="auto" w:fill="D9D9D9"/>
                  <w:lang w:val="en-CA"/>
                </w:rPr>
                <w:id w:val="-1851706401"/>
                <w14:checkbox>
                  <w14:checked w14:val="0"/>
                  <w14:checkedState w14:val="00FE" w14:font="Wingdings"/>
                  <w14:uncheckedState w14:val="2610" w14:font="MS Gothic"/>
                </w14:checkbox>
              </w:sdtPr>
              <w:sdtEndPr/>
              <w:sdtContent>
                <w:r w:rsidR="00680103" w:rsidRPr="002457FF">
                  <w:rPr>
                    <w:rFonts w:ascii="Segoe UI Symbol" w:eastAsia="MS Gothic" w:hAnsi="Segoe UI Symbol" w:cs="Segoe UI Symbol"/>
                    <w:color w:val="000000"/>
                    <w:sz w:val="22"/>
                    <w:szCs w:val="22"/>
                    <w:shd w:val="clear" w:color="auto" w:fill="D9D9D9"/>
                    <w:lang w:val="en-CA"/>
                  </w:rPr>
                  <w:t>☐</w:t>
                </w:r>
              </w:sdtContent>
            </w:sdt>
          </w:p>
        </w:tc>
      </w:tr>
      <w:tr w:rsidR="00680103" w:rsidRPr="002457FF" w14:paraId="00275784" w14:textId="77777777" w:rsidTr="00680103">
        <w:trPr>
          <w:trHeight w:val="259"/>
          <w:tblHeader/>
        </w:trPr>
        <w:tc>
          <w:tcPr>
            <w:tcW w:w="2122" w:type="dxa"/>
            <w:shd w:val="clear" w:color="auto" w:fill="auto"/>
            <w:vAlign w:val="center"/>
          </w:tcPr>
          <w:p w14:paraId="5E16F75F" w14:textId="73837976" w:rsidR="00680103" w:rsidRPr="002457FF" w:rsidRDefault="00680103" w:rsidP="00B0783E">
            <w:pPr>
              <w:rPr>
                <w:sz w:val="22"/>
                <w:szCs w:val="22"/>
              </w:rPr>
            </w:pPr>
            <w:r w:rsidRPr="002457FF">
              <w:rPr>
                <w:sz w:val="22"/>
                <w:szCs w:val="22"/>
              </w:rPr>
              <w:t>Greg</w:t>
            </w:r>
            <w:r w:rsidR="002457FF" w:rsidRPr="002457FF">
              <w:rPr>
                <w:sz w:val="22"/>
                <w:szCs w:val="22"/>
              </w:rPr>
              <w:t xml:space="preserve"> Higgs</w:t>
            </w:r>
          </w:p>
        </w:tc>
        <w:tc>
          <w:tcPr>
            <w:tcW w:w="5103" w:type="dxa"/>
            <w:shd w:val="clear" w:color="auto" w:fill="auto"/>
            <w:vAlign w:val="center"/>
          </w:tcPr>
          <w:p w14:paraId="321CD134" w14:textId="7E278A1A" w:rsidR="00680103" w:rsidRPr="002457FF" w:rsidRDefault="002457FF" w:rsidP="00B0783E">
            <w:pPr>
              <w:rPr>
                <w:rFonts w:eastAsia="MS Gothic"/>
                <w:sz w:val="22"/>
                <w:szCs w:val="22"/>
              </w:rPr>
            </w:pPr>
            <w:r w:rsidRPr="002457FF">
              <w:rPr>
                <w:rFonts w:eastAsia="MS Gothic"/>
                <w:sz w:val="22"/>
                <w:szCs w:val="22"/>
              </w:rPr>
              <w:t>Gardener</w:t>
            </w:r>
          </w:p>
        </w:tc>
        <w:tc>
          <w:tcPr>
            <w:tcW w:w="1590" w:type="dxa"/>
            <w:shd w:val="clear" w:color="auto" w:fill="auto"/>
            <w:vAlign w:val="center"/>
          </w:tcPr>
          <w:p w14:paraId="16927BA1" w14:textId="2135638C" w:rsidR="00680103" w:rsidRPr="002457FF" w:rsidRDefault="00E15389" w:rsidP="00B0783E">
            <w:pPr>
              <w:rPr>
                <w:sz w:val="22"/>
                <w:szCs w:val="22"/>
              </w:rPr>
            </w:pPr>
            <w:r>
              <w:rPr>
                <w:sz w:val="22"/>
                <w:szCs w:val="22"/>
              </w:rPr>
              <w:t>Garry Oak</w:t>
            </w:r>
          </w:p>
        </w:tc>
        <w:tc>
          <w:tcPr>
            <w:tcW w:w="1350" w:type="dxa"/>
            <w:vAlign w:val="center"/>
          </w:tcPr>
          <w:p w14:paraId="0C9D8AC3" w14:textId="046E166A" w:rsidR="00680103" w:rsidRPr="002457FF" w:rsidRDefault="001A1863" w:rsidP="00B0783E">
            <w:pPr>
              <w:tabs>
                <w:tab w:val="left" w:pos="0"/>
              </w:tabs>
              <w:ind w:left="245" w:hanging="245"/>
              <w:jc w:val="center"/>
              <w:rPr>
                <w:rFonts w:eastAsia="MS Gothic"/>
                <w:color w:val="000000"/>
                <w:sz w:val="22"/>
                <w:szCs w:val="22"/>
                <w:shd w:val="clear" w:color="auto" w:fill="D9D9D9"/>
                <w:lang w:val="en-CA"/>
              </w:rPr>
            </w:pPr>
            <w:sdt>
              <w:sdtPr>
                <w:rPr>
                  <w:color w:val="000000"/>
                  <w:sz w:val="22"/>
                  <w:szCs w:val="22"/>
                  <w:shd w:val="clear" w:color="auto" w:fill="D9D9D9"/>
                  <w:lang w:val="en-CA"/>
                </w:rPr>
                <w:id w:val="-1462102982"/>
                <w14:checkbox>
                  <w14:checked w14:val="0"/>
                  <w14:checkedState w14:val="00FE" w14:font="Wingdings"/>
                  <w14:uncheckedState w14:val="2610" w14:font="MS Gothic"/>
                </w14:checkbox>
              </w:sdtPr>
              <w:sdtEndPr/>
              <w:sdtContent>
                <w:r w:rsidR="00E15389">
                  <w:rPr>
                    <w:rFonts w:ascii="MS Gothic" w:eastAsia="MS Gothic" w:hAnsi="MS Gothic" w:hint="eastAsia"/>
                    <w:color w:val="000000"/>
                    <w:sz w:val="22"/>
                    <w:szCs w:val="22"/>
                    <w:shd w:val="clear" w:color="auto" w:fill="D9D9D9"/>
                    <w:lang w:val="en-CA"/>
                  </w:rPr>
                  <w:t>☐</w:t>
                </w:r>
              </w:sdtContent>
            </w:sdt>
          </w:p>
        </w:tc>
        <w:tc>
          <w:tcPr>
            <w:tcW w:w="1350" w:type="dxa"/>
          </w:tcPr>
          <w:p w14:paraId="12E101F5" w14:textId="29A32FEA" w:rsidR="00680103" w:rsidRPr="002457FF" w:rsidRDefault="001A1863" w:rsidP="00B0783E">
            <w:pPr>
              <w:jc w:val="center"/>
              <w:rPr>
                <w:rFonts w:eastAsia="MS Gothic"/>
                <w:color w:val="000000"/>
                <w:sz w:val="22"/>
                <w:szCs w:val="22"/>
                <w:shd w:val="clear" w:color="auto" w:fill="D9D9D9"/>
                <w:lang w:val="en-CA"/>
              </w:rPr>
            </w:pPr>
            <w:sdt>
              <w:sdtPr>
                <w:rPr>
                  <w:color w:val="000000"/>
                  <w:sz w:val="22"/>
                  <w:szCs w:val="22"/>
                  <w:shd w:val="clear" w:color="auto" w:fill="D9D9D9"/>
                  <w:lang w:val="en-CA"/>
                </w:rPr>
                <w:id w:val="1314686095"/>
                <w14:checkbox>
                  <w14:checked w14:val="0"/>
                  <w14:checkedState w14:val="00FE" w14:font="Wingdings"/>
                  <w14:uncheckedState w14:val="2610" w14:font="MS Gothic"/>
                </w14:checkbox>
              </w:sdtPr>
              <w:sdtEndPr/>
              <w:sdtContent>
                <w:r w:rsidR="00680103" w:rsidRPr="002457FF">
                  <w:rPr>
                    <w:rFonts w:ascii="Segoe UI Symbol" w:eastAsia="MS Gothic" w:hAnsi="Segoe UI Symbol" w:cs="Segoe UI Symbol"/>
                    <w:color w:val="000000"/>
                    <w:sz w:val="22"/>
                    <w:szCs w:val="22"/>
                    <w:shd w:val="clear" w:color="auto" w:fill="D9D9D9"/>
                    <w:lang w:val="en-CA"/>
                  </w:rPr>
                  <w:t>☐</w:t>
                </w:r>
              </w:sdtContent>
            </w:sdt>
          </w:p>
        </w:tc>
        <w:tc>
          <w:tcPr>
            <w:tcW w:w="1378" w:type="dxa"/>
          </w:tcPr>
          <w:p w14:paraId="5D14C06F" w14:textId="167F4111" w:rsidR="00680103" w:rsidRPr="002457FF" w:rsidRDefault="001A1863" w:rsidP="00B0783E">
            <w:pPr>
              <w:jc w:val="center"/>
              <w:rPr>
                <w:rFonts w:eastAsia="MS Gothic"/>
                <w:color w:val="000000"/>
                <w:sz w:val="22"/>
                <w:szCs w:val="22"/>
                <w:shd w:val="clear" w:color="auto" w:fill="D9D9D9"/>
                <w:lang w:val="en-CA"/>
              </w:rPr>
            </w:pPr>
            <w:sdt>
              <w:sdtPr>
                <w:rPr>
                  <w:color w:val="000000"/>
                  <w:sz w:val="22"/>
                  <w:szCs w:val="22"/>
                  <w:shd w:val="clear" w:color="auto" w:fill="D9D9D9"/>
                  <w:lang w:val="en-CA"/>
                </w:rPr>
                <w:id w:val="-1262058424"/>
                <w14:checkbox>
                  <w14:checked w14:val="1"/>
                  <w14:checkedState w14:val="00FE" w14:font="Wingdings"/>
                  <w14:uncheckedState w14:val="2610" w14:font="MS Gothic"/>
                </w14:checkbox>
              </w:sdtPr>
              <w:sdtEndPr/>
              <w:sdtContent>
                <w:r w:rsidR="00E91D21">
                  <w:rPr>
                    <w:color w:val="000000"/>
                    <w:sz w:val="22"/>
                    <w:szCs w:val="22"/>
                    <w:shd w:val="clear" w:color="auto" w:fill="D9D9D9"/>
                    <w:lang w:val="en-CA"/>
                  </w:rPr>
                  <w:sym w:font="Wingdings" w:char="F0FE"/>
                </w:r>
              </w:sdtContent>
            </w:sdt>
          </w:p>
        </w:tc>
      </w:tr>
      <w:tr w:rsidR="00AD52FD" w:rsidRPr="002457FF" w14:paraId="09D06E5A" w14:textId="77777777" w:rsidTr="00680103">
        <w:trPr>
          <w:trHeight w:val="259"/>
          <w:tblHeader/>
        </w:trPr>
        <w:tc>
          <w:tcPr>
            <w:tcW w:w="2122" w:type="dxa"/>
            <w:shd w:val="clear" w:color="auto" w:fill="auto"/>
            <w:vAlign w:val="center"/>
          </w:tcPr>
          <w:p w14:paraId="7E396E8C" w14:textId="1E7222D1" w:rsidR="00AD52FD" w:rsidRPr="002457FF" w:rsidRDefault="00AD52FD" w:rsidP="00AD52FD">
            <w:pPr>
              <w:rPr>
                <w:sz w:val="22"/>
                <w:szCs w:val="22"/>
              </w:rPr>
            </w:pPr>
            <w:r>
              <w:rPr>
                <w:sz w:val="22"/>
                <w:szCs w:val="22"/>
              </w:rPr>
              <w:t>Jeff Wright</w:t>
            </w:r>
          </w:p>
        </w:tc>
        <w:tc>
          <w:tcPr>
            <w:tcW w:w="5103" w:type="dxa"/>
            <w:shd w:val="clear" w:color="auto" w:fill="auto"/>
            <w:vAlign w:val="center"/>
          </w:tcPr>
          <w:p w14:paraId="7C52EFC9" w14:textId="7C31EAAB" w:rsidR="00AD52FD" w:rsidRPr="002457FF" w:rsidRDefault="00AD52FD" w:rsidP="00AD52FD">
            <w:pPr>
              <w:rPr>
                <w:rFonts w:eastAsia="MS Gothic"/>
                <w:sz w:val="22"/>
                <w:szCs w:val="22"/>
              </w:rPr>
            </w:pPr>
            <w:r>
              <w:rPr>
                <w:rFonts w:eastAsia="MS Gothic"/>
                <w:sz w:val="22"/>
                <w:szCs w:val="22"/>
              </w:rPr>
              <w:t>Gardener</w:t>
            </w:r>
          </w:p>
        </w:tc>
        <w:tc>
          <w:tcPr>
            <w:tcW w:w="1590" w:type="dxa"/>
            <w:shd w:val="clear" w:color="auto" w:fill="auto"/>
            <w:vAlign w:val="center"/>
          </w:tcPr>
          <w:p w14:paraId="14C5E6D6" w14:textId="58EDDCC6" w:rsidR="00AD52FD" w:rsidRPr="002457FF" w:rsidRDefault="00E15389" w:rsidP="00AD52FD">
            <w:pPr>
              <w:rPr>
                <w:sz w:val="22"/>
                <w:szCs w:val="22"/>
              </w:rPr>
            </w:pPr>
            <w:r>
              <w:rPr>
                <w:sz w:val="22"/>
                <w:szCs w:val="22"/>
              </w:rPr>
              <w:t>Garry Oak</w:t>
            </w:r>
          </w:p>
        </w:tc>
        <w:tc>
          <w:tcPr>
            <w:tcW w:w="1350" w:type="dxa"/>
            <w:vAlign w:val="center"/>
          </w:tcPr>
          <w:p w14:paraId="07355A1D" w14:textId="5B55B878" w:rsidR="00AD52FD" w:rsidRDefault="001A1863" w:rsidP="00AD52FD">
            <w:pPr>
              <w:tabs>
                <w:tab w:val="left" w:pos="0"/>
              </w:tabs>
              <w:ind w:left="245" w:hanging="245"/>
              <w:jc w:val="center"/>
              <w:rPr>
                <w:color w:val="000000"/>
                <w:sz w:val="22"/>
                <w:szCs w:val="22"/>
                <w:shd w:val="clear" w:color="auto" w:fill="D9D9D9"/>
                <w:lang w:val="en-CA"/>
              </w:rPr>
            </w:pPr>
            <w:sdt>
              <w:sdtPr>
                <w:rPr>
                  <w:color w:val="000000"/>
                  <w:sz w:val="22"/>
                  <w:szCs w:val="22"/>
                  <w:shd w:val="clear" w:color="auto" w:fill="D9D9D9"/>
                  <w:lang w:val="en-CA"/>
                </w:rPr>
                <w:id w:val="48897976"/>
                <w14:checkbox>
                  <w14:checked w14:val="1"/>
                  <w14:checkedState w14:val="00FE" w14:font="Wingdings"/>
                  <w14:uncheckedState w14:val="2610" w14:font="MS Gothic"/>
                </w14:checkbox>
              </w:sdtPr>
              <w:sdtEndPr/>
              <w:sdtContent>
                <w:r w:rsidR="001A790F">
                  <w:rPr>
                    <w:color w:val="000000"/>
                    <w:sz w:val="22"/>
                    <w:szCs w:val="22"/>
                    <w:shd w:val="clear" w:color="auto" w:fill="D9D9D9"/>
                    <w:lang w:val="en-CA"/>
                  </w:rPr>
                  <w:sym w:font="Wingdings" w:char="F0FE"/>
                </w:r>
              </w:sdtContent>
            </w:sdt>
          </w:p>
        </w:tc>
        <w:tc>
          <w:tcPr>
            <w:tcW w:w="1350" w:type="dxa"/>
          </w:tcPr>
          <w:p w14:paraId="24CED11F" w14:textId="6A9DAE36" w:rsidR="00AD52FD" w:rsidRDefault="001A1863" w:rsidP="00AD52FD">
            <w:pPr>
              <w:jc w:val="center"/>
              <w:rPr>
                <w:color w:val="000000"/>
                <w:sz w:val="22"/>
                <w:szCs w:val="22"/>
                <w:shd w:val="clear" w:color="auto" w:fill="D9D9D9"/>
                <w:lang w:val="en-CA"/>
              </w:rPr>
            </w:pPr>
            <w:sdt>
              <w:sdtPr>
                <w:rPr>
                  <w:color w:val="000000"/>
                  <w:sz w:val="22"/>
                  <w:szCs w:val="22"/>
                  <w:shd w:val="clear" w:color="auto" w:fill="D9D9D9"/>
                  <w:lang w:val="en-CA"/>
                </w:rPr>
                <w:id w:val="434178687"/>
                <w14:checkbox>
                  <w14:checked w14:val="0"/>
                  <w14:checkedState w14:val="00FE" w14:font="Wingdings"/>
                  <w14:uncheckedState w14:val="2610" w14:font="MS Gothic"/>
                </w14:checkbox>
              </w:sdtPr>
              <w:sdtEndPr/>
              <w:sdtContent>
                <w:r w:rsidR="00AD52FD" w:rsidRPr="002457FF">
                  <w:rPr>
                    <w:rFonts w:ascii="Segoe UI Symbol" w:eastAsia="MS Gothic" w:hAnsi="Segoe UI Symbol" w:cs="Segoe UI Symbol"/>
                    <w:color w:val="000000"/>
                    <w:sz w:val="22"/>
                    <w:szCs w:val="22"/>
                    <w:shd w:val="clear" w:color="auto" w:fill="D9D9D9"/>
                    <w:lang w:val="en-CA"/>
                  </w:rPr>
                  <w:t>☐</w:t>
                </w:r>
              </w:sdtContent>
            </w:sdt>
          </w:p>
        </w:tc>
        <w:tc>
          <w:tcPr>
            <w:tcW w:w="1378" w:type="dxa"/>
          </w:tcPr>
          <w:p w14:paraId="2D3949C9" w14:textId="3E313970" w:rsidR="00AD52FD" w:rsidRDefault="001A1863" w:rsidP="00AD52FD">
            <w:pPr>
              <w:jc w:val="center"/>
              <w:rPr>
                <w:color w:val="000000"/>
                <w:sz w:val="22"/>
                <w:szCs w:val="22"/>
                <w:shd w:val="clear" w:color="auto" w:fill="D9D9D9"/>
                <w:lang w:val="en-CA"/>
              </w:rPr>
            </w:pPr>
            <w:sdt>
              <w:sdtPr>
                <w:rPr>
                  <w:color w:val="000000"/>
                  <w:sz w:val="22"/>
                  <w:szCs w:val="22"/>
                  <w:shd w:val="clear" w:color="auto" w:fill="D9D9D9"/>
                  <w:lang w:val="en-CA"/>
                </w:rPr>
                <w:id w:val="-471213496"/>
                <w14:checkbox>
                  <w14:checked w14:val="0"/>
                  <w14:checkedState w14:val="00FE" w14:font="Wingdings"/>
                  <w14:uncheckedState w14:val="2610" w14:font="MS Gothic"/>
                </w14:checkbox>
              </w:sdtPr>
              <w:sdtEndPr/>
              <w:sdtContent>
                <w:r w:rsidR="00AD52FD" w:rsidRPr="002457FF">
                  <w:rPr>
                    <w:rFonts w:ascii="Segoe UI Symbol" w:eastAsia="MS Gothic" w:hAnsi="Segoe UI Symbol" w:cs="Segoe UI Symbol"/>
                    <w:color w:val="000000"/>
                    <w:sz w:val="22"/>
                    <w:szCs w:val="22"/>
                    <w:shd w:val="clear" w:color="auto" w:fill="D9D9D9"/>
                    <w:lang w:val="en-CA"/>
                  </w:rPr>
                  <w:t>☐</w:t>
                </w:r>
              </w:sdtContent>
            </w:sdt>
          </w:p>
        </w:tc>
      </w:tr>
      <w:tr w:rsidR="00AD52FD" w:rsidRPr="002457FF" w14:paraId="0026E463" w14:textId="77777777" w:rsidTr="00680103">
        <w:trPr>
          <w:trHeight w:val="259"/>
          <w:tblHeader/>
        </w:trPr>
        <w:tc>
          <w:tcPr>
            <w:tcW w:w="2122" w:type="dxa"/>
            <w:shd w:val="clear" w:color="auto" w:fill="auto"/>
            <w:vAlign w:val="center"/>
          </w:tcPr>
          <w:p w14:paraId="5E1D8DCB" w14:textId="44DF0E3E" w:rsidR="00AD52FD" w:rsidRPr="002457FF" w:rsidRDefault="00AD52FD" w:rsidP="00AD52FD">
            <w:pPr>
              <w:rPr>
                <w:sz w:val="22"/>
                <w:szCs w:val="22"/>
              </w:rPr>
            </w:pPr>
            <w:r>
              <w:rPr>
                <w:sz w:val="22"/>
                <w:szCs w:val="22"/>
              </w:rPr>
              <w:t>Fred Havekotte</w:t>
            </w:r>
          </w:p>
        </w:tc>
        <w:tc>
          <w:tcPr>
            <w:tcW w:w="5103" w:type="dxa"/>
            <w:shd w:val="clear" w:color="auto" w:fill="auto"/>
            <w:vAlign w:val="center"/>
          </w:tcPr>
          <w:p w14:paraId="2ED59644" w14:textId="59F9CE94" w:rsidR="00AD52FD" w:rsidRPr="002457FF" w:rsidRDefault="00E15389" w:rsidP="00AD52FD">
            <w:pPr>
              <w:rPr>
                <w:rFonts w:eastAsia="MS Gothic"/>
                <w:sz w:val="22"/>
                <w:szCs w:val="22"/>
              </w:rPr>
            </w:pPr>
            <w:r>
              <w:rPr>
                <w:rFonts w:eastAsia="MS Gothic"/>
                <w:sz w:val="22"/>
                <w:szCs w:val="22"/>
              </w:rPr>
              <w:t>Charge Hand Maintenance and Operations</w:t>
            </w:r>
          </w:p>
        </w:tc>
        <w:tc>
          <w:tcPr>
            <w:tcW w:w="1590" w:type="dxa"/>
            <w:shd w:val="clear" w:color="auto" w:fill="auto"/>
            <w:vAlign w:val="center"/>
          </w:tcPr>
          <w:p w14:paraId="52F2694C" w14:textId="6CB52CD0" w:rsidR="00AD52FD" w:rsidRPr="002457FF" w:rsidRDefault="00E15389" w:rsidP="00AD52FD">
            <w:pPr>
              <w:rPr>
                <w:sz w:val="22"/>
                <w:szCs w:val="22"/>
              </w:rPr>
            </w:pPr>
            <w:r>
              <w:rPr>
                <w:sz w:val="22"/>
                <w:szCs w:val="22"/>
              </w:rPr>
              <w:t>Garry Oak</w:t>
            </w:r>
          </w:p>
        </w:tc>
        <w:tc>
          <w:tcPr>
            <w:tcW w:w="1350" w:type="dxa"/>
            <w:vAlign w:val="center"/>
          </w:tcPr>
          <w:p w14:paraId="38BE6419" w14:textId="09F62EBE" w:rsidR="00AD52FD" w:rsidRDefault="001A1863" w:rsidP="00AD52FD">
            <w:pPr>
              <w:tabs>
                <w:tab w:val="left" w:pos="0"/>
              </w:tabs>
              <w:ind w:left="245" w:hanging="245"/>
              <w:jc w:val="center"/>
              <w:rPr>
                <w:color w:val="000000"/>
                <w:sz w:val="22"/>
                <w:szCs w:val="22"/>
                <w:shd w:val="clear" w:color="auto" w:fill="D9D9D9"/>
                <w:lang w:val="en-CA"/>
              </w:rPr>
            </w:pPr>
            <w:sdt>
              <w:sdtPr>
                <w:rPr>
                  <w:color w:val="000000"/>
                  <w:sz w:val="22"/>
                  <w:szCs w:val="22"/>
                  <w:shd w:val="clear" w:color="auto" w:fill="D9D9D9"/>
                  <w:lang w:val="en-CA"/>
                </w:rPr>
                <w:id w:val="1549882077"/>
                <w14:checkbox>
                  <w14:checked w14:val="0"/>
                  <w14:checkedState w14:val="00FE" w14:font="Wingdings"/>
                  <w14:uncheckedState w14:val="2610" w14:font="MS Gothic"/>
                </w14:checkbox>
              </w:sdtPr>
              <w:sdtEndPr/>
              <w:sdtContent>
                <w:r w:rsidR="005011A8">
                  <w:rPr>
                    <w:rFonts w:ascii="MS Gothic" w:eastAsia="MS Gothic" w:hAnsi="MS Gothic" w:hint="eastAsia"/>
                    <w:color w:val="000000"/>
                    <w:sz w:val="22"/>
                    <w:szCs w:val="22"/>
                    <w:shd w:val="clear" w:color="auto" w:fill="D9D9D9"/>
                    <w:lang w:val="en-CA"/>
                  </w:rPr>
                  <w:t>☐</w:t>
                </w:r>
              </w:sdtContent>
            </w:sdt>
          </w:p>
        </w:tc>
        <w:tc>
          <w:tcPr>
            <w:tcW w:w="1350" w:type="dxa"/>
          </w:tcPr>
          <w:p w14:paraId="7B12E49A" w14:textId="2B1C0904" w:rsidR="00AD52FD" w:rsidRDefault="001A1863" w:rsidP="00AD52FD">
            <w:pPr>
              <w:jc w:val="center"/>
              <w:rPr>
                <w:color w:val="000000"/>
                <w:sz w:val="22"/>
                <w:szCs w:val="22"/>
                <w:shd w:val="clear" w:color="auto" w:fill="D9D9D9"/>
                <w:lang w:val="en-CA"/>
              </w:rPr>
            </w:pPr>
            <w:sdt>
              <w:sdtPr>
                <w:rPr>
                  <w:color w:val="000000"/>
                  <w:sz w:val="22"/>
                  <w:szCs w:val="22"/>
                  <w:shd w:val="clear" w:color="auto" w:fill="D9D9D9"/>
                  <w:lang w:val="en-CA"/>
                </w:rPr>
                <w:id w:val="1110165477"/>
                <w14:checkbox>
                  <w14:checked w14:val="0"/>
                  <w14:checkedState w14:val="00FE" w14:font="Wingdings"/>
                  <w14:uncheckedState w14:val="2610" w14:font="MS Gothic"/>
                </w14:checkbox>
              </w:sdtPr>
              <w:sdtEndPr/>
              <w:sdtContent>
                <w:r w:rsidR="00AD52FD" w:rsidRPr="002457FF">
                  <w:rPr>
                    <w:rFonts w:ascii="Segoe UI Symbol" w:eastAsia="MS Gothic" w:hAnsi="Segoe UI Symbol" w:cs="Segoe UI Symbol"/>
                    <w:color w:val="000000"/>
                    <w:sz w:val="22"/>
                    <w:szCs w:val="22"/>
                    <w:shd w:val="clear" w:color="auto" w:fill="D9D9D9"/>
                    <w:lang w:val="en-CA"/>
                  </w:rPr>
                  <w:t>☐</w:t>
                </w:r>
              </w:sdtContent>
            </w:sdt>
          </w:p>
        </w:tc>
        <w:tc>
          <w:tcPr>
            <w:tcW w:w="1378" w:type="dxa"/>
          </w:tcPr>
          <w:p w14:paraId="1ED8D9C4" w14:textId="2FBA562A" w:rsidR="00AD52FD" w:rsidRDefault="001A1863" w:rsidP="00AD52FD">
            <w:pPr>
              <w:jc w:val="center"/>
              <w:rPr>
                <w:color w:val="000000"/>
                <w:sz w:val="22"/>
                <w:szCs w:val="22"/>
                <w:shd w:val="clear" w:color="auto" w:fill="D9D9D9"/>
                <w:lang w:val="en-CA"/>
              </w:rPr>
            </w:pPr>
            <w:sdt>
              <w:sdtPr>
                <w:rPr>
                  <w:color w:val="000000"/>
                  <w:sz w:val="22"/>
                  <w:szCs w:val="22"/>
                  <w:shd w:val="clear" w:color="auto" w:fill="D9D9D9"/>
                  <w:lang w:val="en-CA"/>
                </w:rPr>
                <w:id w:val="289400296"/>
                <w14:checkbox>
                  <w14:checked w14:val="1"/>
                  <w14:checkedState w14:val="00FE" w14:font="Wingdings"/>
                  <w14:uncheckedState w14:val="2610" w14:font="MS Gothic"/>
                </w14:checkbox>
              </w:sdtPr>
              <w:sdtEndPr/>
              <w:sdtContent>
                <w:r w:rsidR="00E91D21">
                  <w:rPr>
                    <w:color w:val="000000"/>
                    <w:sz w:val="22"/>
                    <w:szCs w:val="22"/>
                    <w:shd w:val="clear" w:color="auto" w:fill="D9D9D9"/>
                    <w:lang w:val="en-CA"/>
                  </w:rPr>
                  <w:sym w:font="Wingdings" w:char="F0FE"/>
                </w:r>
              </w:sdtContent>
            </w:sdt>
          </w:p>
        </w:tc>
      </w:tr>
      <w:tr w:rsidR="00AD52FD" w:rsidRPr="002457FF" w14:paraId="3AFB6A85" w14:textId="77777777" w:rsidTr="00680103">
        <w:trPr>
          <w:trHeight w:val="259"/>
          <w:tblHeader/>
        </w:trPr>
        <w:tc>
          <w:tcPr>
            <w:tcW w:w="2122" w:type="dxa"/>
            <w:shd w:val="clear" w:color="auto" w:fill="auto"/>
            <w:vAlign w:val="center"/>
          </w:tcPr>
          <w:p w14:paraId="73F27A74" w14:textId="22A7F8F2" w:rsidR="00AD52FD" w:rsidRDefault="00AD52FD" w:rsidP="00AD52FD">
            <w:pPr>
              <w:rPr>
                <w:sz w:val="22"/>
                <w:szCs w:val="22"/>
              </w:rPr>
            </w:pPr>
            <w:r>
              <w:rPr>
                <w:sz w:val="22"/>
                <w:szCs w:val="22"/>
              </w:rPr>
              <w:t>William A. Black</w:t>
            </w:r>
          </w:p>
        </w:tc>
        <w:tc>
          <w:tcPr>
            <w:tcW w:w="5103" w:type="dxa"/>
            <w:shd w:val="clear" w:color="auto" w:fill="auto"/>
            <w:vAlign w:val="center"/>
          </w:tcPr>
          <w:p w14:paraId="3850B219" w14:textId="4A4824AB" w:rsidR="00AD52FD" w:rsidRPr="002457FF" w:rsidRDefault="00E15389" w:rsidP="00AD52FD">
            <w:pPr>
              <w:rPr>
                <w:rFonts w:eastAsia="MS Gothic"/>
                <w:sz w:val="22"/>
                <w:szCs w:val="22"/>
              </w:rPr>
            </w:pPr>
            <w:r>
              <w:rPr>
                <w:rFonts w:eastAsia="MS Gothic"/>
                <w:sz w:val="22"/>
                <w:szCs w:val="22"/>
              </w:rPr>
              <w:t>Associate Director, Operations</w:t>
            </w:r>
          </w:p>
        </w:tc>
        <w:tc>
          <w:tcPr>
            <w:tcW w:w="1590" w:type="dxa"/>
            <w:shd w:val="clear" w:color="auto" w:fill="auto"/>
            <w:vAlign w:val="center"/>
          </w:tcPr>
          <w:p w14:paraId="0ACD2999" w14:textId="5E8EEE4A" w:rsidR="00AD52FD" w:rsidRPr="002457FF" w:rsidRDefault="00E15389" w:rsidP="00AD52FD">
            <w:pPr>
              <w:rPr>
                <w:sz w:val="22"/>
                <w:szCs w:val="22"/>
              </w:rPr>
            </w:pPr>
            <w:r>
              <w:rPr>
                <w:sz w:val="22"/>
                <w:szCs w:val="22"/>
              </w:rPr>
              <w:t>Garry Oak</w:t>
            </w:r>
          </w:p>
        </w:tc>
        <w:tc>
          <w:tcPr>
            <w:tcW w:w="1350" w:type="dxa"/>
            <w:vAlign w:val="center"/>
          </w:tcPr>
          <w:p w14:paraId="7BC1951D" w14:textId="78676AFB" w:rsidR="00AD52FD" w:rsidRDefault="001A1863" w:rsidP="00AD52FD">
            <w:pPr>
              <w:tabs>
                <w:tab w:val="left" w:pos="0"/>
              </w:tabs>
              <w:ind w:left="245" w:hanging="245"/>
              <w:jc w:val="center"/>
              <w:rPr>
                <w:color w:val="000000"/>
                <w:sz w:val="22"/>
                <w:szCs w:val="22"/>
                <w:shd w:val="clear" w:color="auto" w:fill="D9D9D9"/>
                <w:lang w:val="en-CA"/>
              </w:rPr>
            </w:pPr>
            <w:sdt>
              <w:sdtPr>
                <w:rPr>
                  <w:color w:val="000000"/>
                  <w:sz w:val="22"/>
                  <w:szCs w:val="22"/>
                  <w:shd w:val="clear" w:color="auto" w:fill="D9D9D9"/>
                  <w:lang w:val="en-CA"/>
                </w:rPr>
                <w:id w:val="-1224516458"/>
                <w14:checkbox>
                  <w14:checked w14:val="0"/>
                  <w14:checkedState w14:val="00FE" w14:font="Wingdings"/>
                  <w14:uncheckedState w14:val="2610" w14:font="MS Gothic"/>
                </w14:checkbox>
              </w:sdtPr>
              <w:sdtEndPr/>
              <w:sdtContent>
                <w:r w:rsidR="005011A8">
                  <w:rPr>
                    <w:rFonts w:ascii="MS Gothic" w:eastAsia="MS Gothic" w:hAnsi="MS Gothic" w:hint="eastAsia"/>
                    <w:color w:val="000000"/>
                    <w:sz w:val="22"/>
                    <w:szCs w:val="22"/>
                    <w:shd w:val="clear" w:color="auto" w:fill="D9D9D9"/>
                    <w:lang w:val="en-CA"/>
                  </w:rPr>
                  <w:t>☐</w:t>
                </w:r>
              </w:sdtContent>
            </w:sdt>
          </w:p>
        </w:tc>
        <w:tc>
          <w:tcPr>
            <w:tcW w:w="1350" w:type="dxa"/>
          </w:tcPr>
          <w:p w14:paraId="4C828520" w14:textId="092EFDC3" w:rsidR="00AD52FD" w:rsidRDefault="001A1863" w:rsidP="00AD52FD">
            <w:pPr>
              <w:jc w:val="center"/>
              <w:rPr>
                <w:color w:val="000000"/>
                <w:sz w:val="22"/>
                <w:szCs w:val="22"/>
                <w:shd w:val="clear" w:color="auto" w:fill="D9D9D9"/>
                <w:lang w:val="en-CA"/>
              </w:rPr>
            </w:pPr>
            <w:sdt>
              <w:sdtPr>
                <w:rPr>
                  <w:color w:val="000000"/>
                  <w:sz w:val="22"/>
                  <w:szCs w:val="22"/>
                  <w:shd w:val="clear" w:color="auto" w:fill="D9D9D9"/>
                  <w:lang w:val="en-CA"/>
                </w:rPr>
                <w:id w:val="990988955"/>
                <w14:checkbox>
                  <w14:checked w14:val="0"/>
                  <w14:checkedState w14:val="00FE" w14:font="Wingdings"/>
                  <w14:uncheckedState w14:val="2610" w14:font="MS Gothic"/>
                </w14:checkbox>
              </w:sdtPr>
              <w:sdtEndPr/>
              <w:sdtContent>
                <w:r w:rsidR="00AD52FD" w:rsidRPr="002457FF">
                  <w:rPr>
                    <w:rFonts w:ascii="Segoe UI Symbol" w:eastAsia="MS Gothic" w:hAnsi="Segoe UI Symbol" w:cs="Segoe UI Symbol"/>
                    <w:color w:val="000000"/>
                    <w:sz w:val="22"/>
                    <w:szCs w:val="22"/>
                    <w:shd w:val="clear" w:color="auto" w:fill="D9D9D9"/>
                    <w:lang w:val="en-CA"/>
                  </w:rPr>
                  <w:t>☐</w:t>
                </w:r>
              </w:sdtContent>
            </w:sdt>
          </w:p>
        </w:tc>
        <w:tc>
          <w:tcPr>
            <w:tcW w:w="1378" w:type="dxa"/>
          </w:tcPr>
          <w:p w14:paraId="463A05C0" w14:textId="7B62FDDE" w:rsidR="00AD52FD" w:rsidRDefault="001A1863" w:rsidP="00AD52FD">
            <w:pPr>
              <w:jc w:val="center"/>
              <w:rPr>
                <w:color w:val="000000"/>
                <w:sz w:val="22"/>
                <w:szCs w:val="22"/>
                <w:shd w:val="clear" w:color="auto" w:fill="D9D9D9"/>
                <w:lang w:val="en-CA"/>
              </w:rPr>
            </w:pPr>
            <w:sdt>
              <w:sdtPr>
                <w:rPr>
                  <w:color w:val="000000"/>
                  <w:sz w:val="22"/>
                  <w:szCs w:val="22"/>
                  <w:shd w:val="clear" w:color="auto" w:fill="D9D9D9"/>
                  <w:lang w:val="en-CA"/>
                </w:rPr>
                <w:id w:val="1927530369"/>
                <w14:checkbox>
                  <w14:checked w14:val="1"/>
                  <w14:checkedState w14:val="00FE" w14:font="Wingdings"/>
                  <w14:uncheckedState w14:val="2610" w14:font="MS Gothic"/>
                </w14:checkbox>
              </w:sdtPr>
              <w:sdtEndPr/>
              <w:sdtContent>
                <w:r w:rsidR="00E91D21">
                  <w:rPr>
                    <w:color w:val="000000"/>
                    <w:sz w:val="22"/>
                    <w:szCs w:val="22"/>
                    <w:shd w:val="clear" w:color="auto" w:fill="D9D9D9"/>
                    <w:lang w:val="en-CA"/>
                  </w:rPr>
                  <w:sym w:font="Wingdings" w:char="F0FE"/>
                </w:r>
              </w:sdtContent>
            </w:sdt>
          </w:p>
        </w:tc>
      </w:tr>
    </w:tbl>
    <w:p w14:paraId="07069B1C" w14:textId="56C0ED4A" w:rsidR="0026145C" w:rsidRPr="002457FF" w:rsidRDefault="003938CE">
      <w:pPr>
        <w:rPr>
          <w:sz w:val="22"/>
          <w:szCs w:val="22"/>
        </w:rPr>
      </w:pPr>
      <w:r>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99"/>
        <w:gridCol w:w="2016"/>
        <w:gridCol w:w="1350"/>
        <w:gridCol w:w="1350"/>
        <w:gridCol w:w="1378"/>
      </w:tblGrid>
      <w:tr w:rsidR="00F6158E" w:rsidRPr="002457FF" w14:paraId="028AC0B5" w14:textId="77777777" w:rsidTr="00B0783E">
        <w:trPr>
          <w:trHeight w:val="233"/>
          <w:tblHeader/>
        </w:trPr>
        <w:tc>
          <w:tcPr>
            <w:tcW w:w="6799" w:type="dxa"/>
            <w:shd w:val="clear" w:color="auto" w:fill="auto"/>
            <w:vAlign w:val="center"/>
          </w:tcPr>
          <w:p w14:paraId="2379297C" w14:textId="77777777" w:rsidR="009462EC" w:rsidRPr="002457FF" w:rsidRDefault="00A275B5" w:rsidP="00BF71B1">
            <w:pPr>
              <w:jc w:val="center"/>
              <w:rPr>
                <w:b/>
                <w:color w:val="0C2344"/>
                <w:sz w:val="22"/>
                <w:szCs w:val="22"/>
              </w:rPr>
            </w:pPr>
            <w:r w:rsidRPr="002457FF">
              <w:rPr>
                <w:b/>
                <w:color w:val="0C2344"/>
                <w:sz w:val="22"/>
                <w:szCs w:val="22"/>
              </w:rPr>
              <w:t>Employer</w:t>
            </w:r>
            <w:r w:rsidR="009462EC" w:rsidRPr="002457FF">
              <w:rPr>
                <w:b/>
                <w:color w:val="0C2344"/>
                <w:sz w:val="22"/>
                <w:szCs w:val="22"/>
              </w:rPr>
              <w:t xml:space="preserve"> Representatives</w:t>
            </w:r>
          </w:p>
        </w:tc>
        <w:tc>
          <w:tcPr>
            <w:tcW w:w="2016" w:type="dxa"/>
            <w:shd w:val="clear" w:color="auto" w:fill="auto"/>
            <w:vAlign w:val="center"/>
          </w:tcPr>
          <w:p w14:paraId="7A39493E" w14:textId="77777777" w:rsidR="009462EC" w:rsidRPr="002457FF" w:rsidRDefault="009462EC" w:rsidP="00BF71B1">
            <w:pPr>
              <w:jc w:val="center"/>
              <w:rPr>
                <w:b/>
                <w:color w:val="0C2344"/>
                <w:sz w:val="22"/>
                <w:szCs w:val="22"/>
              </w:rPr>
            </w:pPr>
            <w:r w:rsidRPr="002457FF">
              <w:rPr>
                <w:b/>
                <w:color w:val="0C2344"/>
                <w:sz w:val="22"/>
                <w:szCs w:val="22"/>
              </w:rPr>
              <w:t>Work Location</w:t>
            </w:r>
          </w:p>
        </w:tc>
        <w:tc>
          <w:tcPr>
            <w:tcW w:w="1350" w:type="dxa"/>
            <w:shd w:val="clear" w:color="auto" w:fill="auto"/>
            <w:vAlign w:val="center"/>
          </w:tcPr>
          <w:p w14:paraId="02BBCF81" w14:textId="77777777" w:rsidR="009462EC" w:rsidRPr="002457FF" w:rsidRDefault="008005AD" w:rsidP="003650D6">
            <w:pPr>
              <w:jc w:val="center"/>
              <w:rPr>
                <w:b/>
                <w:color w:val="0C2344"/>
                <w:sz w:val="22"/>
                <w:szCs w:val="22"/>
              </w:rPr>
            </w:pPr>
            <w:r w:rsidRPr="002457FF">
              <w:rPr>
                <w:b/>
                <w:color w:val="0C2344"/>
                <w:sz w:val="22"/>
                <w:szCs w:val="22"/>
              </w:rPr>
              <w:t>Present</w:t>
            </w:r>
          </w:p>
        </w:tc>
        <w:tc>
          <w:tcPr>
            <w:tcW w:w="1350" w:type="dxa"/>
            <w:shd w:val="clear" w:color="auto" w:fill="auto"/>
            <w:vAlign w:val="center"/>
          </w:tcPr>
          <w:p w14:paraId="7A1444A0" w14:textId="77777777" w:rsidR="009462EC" w:rsidRPr="002457FF" w:rsidRDefault="008005AD" w:rsidP="003650D6">
            <w:pPr>
              <w:jc w:val="center"/>
              <w:rPr>
                <w:b/>
                <w:color w:val="0C2344"/>
                <w:sz w:val="22"/>
                <w:szCs w:val="22"/>
              </w:rPr>
            </w:pPr>
            <w:r w:rsidRPr="002457FF">
              <w:rPr>
                <w:b/>
                <w:color w:val="0C2344"/>
                <w:sz w:val="22"/>
                <w:szCs w:val="22"/>
              </w:rPr>
              <w:t>Regrets</w:t>
            </w:r>
          </w:p>
        </w:tc>
        <w:tc>
          <w:tcPr>
            <w:tcW w:w="1378" w:type="dxa"/>
            <w:shd w:val="clear" w:color="auto" w:fill="auto"/>
            <w:vAlign w:val="center"/>
          </w:tcPr>
          <w:p w14:paraId="7699BA3E" w14:textId="77777777" w:rsidR="009462EC" w:rsidRPr="002457FF" w:rsidRDefault="008005AD" w:rsidP="003650D6">
            <w:pPr>
              <w:jc w:val="center"/>
              <w:rPr>
                <w:b/>
                <w:color w:val="0C2344"/>
                <w:sz w:val="22"/>
                <w:szCs w:val="22"/>
              </w:rPr>
            </w:pPr>
            <w:r w:rsidRPr="002457FF">
              <w:rPr>
                <w:b/>
                <w:color w:val="0C2344"/>
                <w:sz w:val="22"/>
                <w:szCs w:val="22"/>
              </w:rPr>
              <w:t>Absent</w:t>
            </w:r>
          </w:p>
        </w:tc>
      </w:tr>
      <w:tr w:rsidR="00625BDF" w:rsidRPr="002457FF" w14:paraId="0FF56DCD" w14:textId="77777777" w:rsidTr="00B0783E">
        <w:trPr>
          <w:tblHeader/>
        </w:trPr>
        <w:tc>
          <w:tcPr>
            <w:tcW w:w="6799" w:type="dxa"/>
            <w:shd w:val="clear" w:color="auto" w:fill="auto"/>
            <w:vAlign w:val="center"/>
          </w:tcPr>
          <w:p w14:paraId="200F8DB0" w14:textId="2049B5DA" w:rsidR="00625BDF" w:rsidRPr="002457FF" w:rsidRDefault="00625BDF" w:rsidP="00625BDF">
            <w:pPr>
              <w:rPr>
                <w:rFonts w:eastAsia="MS Gothic"/>
                <w:sz w:val="22"/>
                <w:szCs w:val="22"/>
              </w:rPr>
            </w:pPr>
            <w:r w:rsidRPr="002457FF">
              <w:rPr>
                <w:sz w:val="22"/>
                <w:szCs w:val="22"/>
              </w:rPr>
              <w:t>Aaron Segall</w:t>
            </w:r>
          </w:p>
        </w:tc>
        <w:tc>
          <w:tcPr>
            <w:tcW w:w="2016" w:type="dxa"/>
            <w:shd w:val="clear" w:color="auto" w:fill="auto"/>
            <w:vAlign w:val="center"/>
          </w:tcPr>
          <w:p w14:paraId="0FBB59AE" w14:textId="48EDD906" w:rsidR="00625BDF" w:rsidRPr="002457FF" w:rsidRDefault="00B0783E" w:rsidP="00625BDF">
            <w:pPr>
              <w:rPr>
                <w:sz w:val="22"/>
                <w:szCs w:val="22"/>
              </w:rPr>
            </w:pPr>
            <w:r w:rsidRPr="002457FF">
              <w:rPr>
                <w:sz w:val="22"/>
                <w:szCs w:val="22"/>
              </w:rPr>
              <w:t>7B</w:t>
            </w:r>
          </w:p>
        </w:tc>
        <w:tc>
          <w:tcPr>
            <w:tcW w:w="1350" w:type="dxa"/>
            <w:vAlign w:val="center"/>
          </w:tcPr>
          <w:p w14:paraId="216C304B" w14:textId="77FBEDD0" w:rsidR="00625BDF" w:rsidRPr="002457FF" w:rsidRDefault="001A1863" w:rsidP="00625BDF">
            <w:pPr>
              <w:tabs>
                <w:tab w:val="left" w:pos="0"/>
              </w:tabs>
              <w:ind w:left="245" w:hanging="245"/>
              <w:jc w:val="center"/>
              <w:rPr>
                <w:color w:val="000000"/>
                <w:sz w:val="22"/>
                <w:szCs w:val="22"/>
                <w:shd w:val="clear" w:color="auto" w:fill="D9D9D9"/>
                <w:lang w:val="en-CA"/>
              </w:rPr>
            </w:pPr>
            <w:sdt>
              <w:sdtPr>
                <w:rPr>
                  <w:color w:val="000000"/>
                  <w:sz w:val="22"/>
                  <w:szCs w:val="22"/>
                  <w:shd w:val="clear" w:color="auto" w:fill="D9D9D9"/>
                  <w:lang w:val="en-CA"/>
                </w:rPr>
                <w:id w:val="49504841"/>
                <w14:checkbox>
                  <w14:checked w14:val="0"/>
                  <w14:checkedState w14:val="00FE" w14:font="Wingdings"/>
                  <w14:uncheckedState w14:val="2610" w14:font="MS Gothic"/>
                </w14:checkbox>
              </w:sdtPr>
              <w:sdtEndPr/>
              <w:sdtContent>
                <w:r w:rsidR="005011A8">
                  <w:rPr>
                    <w:rFonts w:ascii="MS Gothic" w:eastAsia="MS Gothic" w:hAnsi="MS Gothic" w:hint="eastAsia"/>
                    <w:color w:val="000000"/>
                    <w:sz w:val="22"/>
                    <w:szCs w:val="22"/>
                    <w:shd w:val="clear" w:color="auto" w:fill="D9D9D9"/>
                    <w:lang w:val="en-CA"/>
                  </w:rPr>
                  <w:t>☐</w:t>
                </w:r>
              </w:sdtContent>
            </w:sdt>
          </w:p>
        </w:tc>
        <w:tc>
          <w:tcPr>
            <w:tcW w:w="1350" w:type="dxa"/>
          </w:tcPr>
          <w:p w14:paraId="4E857D0B" w14:textId="77777777" w:rsidR="00625BDF" w:rsidRPr="002457FF" w:rsidRDefault="001A1863" w:rsidP="00625BDF">
            <w:pPr>
              <w:jc w:val="center"/>
              <w:rPr>
                <w:sz w:val="22"/>
                <w:szCs w:val="22"/>
              </w:rPr>
            </w:pPr>
            <w:sdt>
              <w:sdtPr>
                <w:rPr>
                  <w:color w:val="000000"/>
                  <w:sz w:val="22"/>
                  <w:szCs w:val="22"/>
                  <w:shd w:val="clear" w:color="auto" w:fill="D9D9D9"/>
                  <w:lang w:val="en-CA"/>
                </w:rPr>
                <w:id w:val="-744572729"/>
                <w14:checkbox>
                  <w14:checked w14:val="0"/>
                  <w14:checkedState w14:val="00FE" w14:font="Wingdings"/>
                  <w14:uncheckedState w14:val="2610" w14:font="MS Gothic"/>
                </w14:checkbox>
              </w:sdtPr>
              <w:sdtEndPr/>
              <w:sdtContent>
                <w:r w:rsidR="00625BDF" w:rsidRPr="002457FF">
                  <w:rPr>
                    <w:rFonts w:ascii="Segoe UI Symbol" w:eastAsia="MS Gothic" w:hAnsi="Segoe UI Symbol" w:cs="Segoe UI Symbol"/>
                    <w:color w:val="000000"/>
                    <w:sz w:val="22"/>
                    <w:szCs w:val="22"/>
                    <w:shd w:val="clear" w:color="auto" w:fill="D9D9D9"/>
                    <w:lang w:val="en-CA"/>
                  </w:rPr>
                  <w:t>☐</w:t>
                </w:r>
              </w:sdtContent>
            </w:sdt>
          </w:p>
        </w:tc>
        <w:tc>
          <w:tcPr>
            <w:tcW w:w="1378" w:type="dxa"/>
          </w:tcPr>
          <w:p w14:paraId="721AF9FE" w14:textId="0DE42092" w:rsidR="00625BDF" w:rsidRPr="002457FF" w:rsidRDefault="001A1863" w:rsidP="00625BDF">
            <w:pPr>
              <w:jc w:val="center"/>
              <w:rPr>
                <w:sz w:val="22"/>
                <w:szCs w:val="22"/>
              </w:rPr>
            </w:pPr>
            <w:sdt>
              <w:sdtPr>
                <w:rPr>
                  <w:color w:val="000000"/>
                  <w:sz w:val="22"/>
                  <w:szCs w:val="22"/>
                  <w:shd w:val="clear" w:color="auto" w:fill="D9D9D9"/>
                  <w:lang w:val="en-CA"/>
                </w:rPr>
                <w:id w:val="253791474"/>
                <w14:checkbox>
                  <w14:checked w14:val="1"/>
                  <w14:checkedState w14:val="00FE" w14:font="Wingdings"/>
                  <w14:uncheckedState w14:val="2610" w14:font="MS Gothic"/>
                </w14:checkbox>
              </w:sdtPr>
              <w:sdtEndPr/>
              <w:sdtContent>
                <w:r w:rsidR="00E91D21">
                  <w:rPr>
                    <w:color w:val="000000"/>
                    <w:sz w:val="22"/>
                    <w:szCs w:val="22"/>
                    <w:shd w:val="clear" w:color="auto" w:fill="D9D9D9"/>
                    <w:lang w:val="en-CA"/>
                  </w:rPr>
                  <w:sym w:font="Wingdings" w:char="F0FE"/>
                </w:r>
              </w:sdtContent>
            </w:sdt>
          </w:p>
        </w:tc>
      </w:tr>
      <w:tr w:rsidR="00625BDF" w:rsidRPr="002457FF" w14:paraId="10B1AD27" w14:textId="77777777" w:rsidTr="00B0783E">
        <w:trPr>
          <w:tblHeader/>
        </w:trPr>
        <w:tc>
          <w:tcPr>
            <w:tcW w:w="6799" w:type="dxa"/>
            <w:shd w:val="clear" w:color="auto" w:fill="auto"/>
            <w:vAlign w:val="center"/>
          </w:tcPr>
          <w:p w14:paraId="558213EF" w14:textId="543E5975" w:rsidR="00625BDF" w:rsidRPr="002457FF" w:rsidRDefault="007E72A9" w:rsidP="00625BDF">
            <w:pPr>
              <w:rPr>
                <w:rFonts w:eastAsia="MS Gothic"/>
                <w:sz w:val="22"/>
                <w:szCs w:val="22"/>
              </w:rPr>
            </w:pPr>
            <w:r w:rsidRPr="002457FF">
              <w:rPr>
                <w:sz w:val="22"/>
                <w:szCs w:val="22"/>
              </w:rPr>
              <w:t xml:space="preserve">Gina Williams </w:t>
            </w:r>
            <w:r w:rsidR="008F7FEC" w:rsidRPr="002457FF">
              <w:rPr>
                <w:sz w:val="22"/>
                <w:szCs w:val="22"/>
              </w:rPr>
              <w:t xml:space="preserve"> </w:t>
            </w:r>
          </w:p>
        </w:tc>
        <w:tc>
          <w:tcPr>
            <w:tcW w:w="2016" w:type="dxa"/>
            <w:shd w:val="clear" w:color="auto" w:fill="auto"/>
            <w:vAlign w:val="center"/>
          </w:tcPr>
          <w:p w14:paraId="7A439615" w14:textId="62784B3E" w:rsidR="00625BDF" w:rsidRPr="002457FF" w:rsidRDefault="00B0783E" w:rsidP="00625BDF">
            <w:pPr>
              <w:rPr>
                <w:sz w:val="22"/>
                <w:szCs w:val="22"/>
              </w:rPr>
            </w:pPr>
            <w:proofErr w:type="spellStart"/>
            <w:r w:rsidRPr="002457FF">
              <w:rPr>
                <w:sz w:val="22"/>
                <w:szCs w:val="22"/>
              </w:rPr>
              <w:t>Millward</w:t>
            </w:r>
            <w:proofErr w:type="spellEnd"/>
          </w:p>
        </w:tc>
        <w:tc>
          <w:tcPr>
            <w:tcW w:w="1350" w:type="dxa"/>
            <w:vAlign w:val="center"/>
          </w:tcPr>
          <w:p w14:paraId="0DE190CE" w14:textId="72610408" w:rsidR="00625BDF" w:rsidRPr="002457FF" w:rsidRDefault="001A1863" w:rsidP="00625BDF">
            <w:pPr>
              <w:tabs>
                <w:tab w:val="left" w:pos="0"/>
              </w:tabs>
              <w:ind w:left="245" w:hanging="245"/>
              <w:jc w:val="center"/>
              <w:rPr>
                <w:color w:val="000000"/>
                <w:sz w:val="22"/>
                <w:szCs w:val="22"/>
                <w:shd w:val="clear" w:color="auto" w:fill="D9D9D9"/>
                <w:lang w:val="en-CA"/>
              </w:rPr>
            </w:pPr>
            <w:sdt>
              <w:sdtPr>
                <w:rPr>
                  <w:color w:val="000000"/>
                  <w:sz w:val="22"/>
                  <w:szCs w:val="22"/>
                  <w:shd w:val="clear" w:color="auto" w:fill="D9D9D9"/>
                  <w:lang w:val="en-CA"/>
                </w:rPr>
                <w:id w:val="-119537728"/>
                <w14:checkbox>
                  <w14:checked w14:val="1"/>
                  <w14:checkedState w14:val="00FE" w14:font="Wingdings"/>
                  <w14:uncheckedState w14:val="2610" w14:font="MS Gothic"/>
                </w14:checkbox>
              </w:sdtPr>
              <w:sdtEndPr/>
              <w:sdtContent>
                <w:r w:rsidR="001A790F">
                  <w:rPr>
                    <w:color w:val="000000"/>
                    <w:sz w:val="22"/>
                    <w:szCs w:val="22"/>
                    <w:shd w:val="clear" w:color="auto" w:fill="D9D9D9"/>
                    <w:lang w:val="en-CA"/>
                  </w:rPr>
                  <w:sym w:font="Wingdings" w:char="F0FE"/>
                </w:r>
              </w:sdtContent>
            </w:sdt>
          </w:p>
        </w:tc>
        <w:tc>
          <w:tcPr>
            <w:tcW w:w="1350" w:type="dxa"/>
          </w:tcPr>
          <w:p w14:paraId="217CD4FA" w14:textId="2B8113BC" w:rsidR="00625BDF" w:rsidRPr="002457FF" w:rsidRDefault="001A1863" w:rsidP="00625BDF">
            <w:pPr>
              <w:jc w:val="center"/>
              <w:rPr>
                <w:sz w:val="22"/>
                <w:szCs w:val="22"/>
              </w:rPr>
            </w:pPr>
            <w:sdt>
              <w:sdtPr>
                <w:rPr>
                  <w:color w:val="000000"/>
                  <w:sz w:val="22"/>
                  <w:szCs w:val="22"/>
                  <w:shd w:val="clear" w:color="auto" w:fill="D9D9D9"/>
                  <w:lang w:val="en-CA"/>
                </w:rPr>
                <w:id w:val="-894973880"/>
                <w14:checkbox>
                  <w14:checked w14:val="0"/>
                  <w14:checkedState w14:val="00FE" w14:font="Wingdings"/>
                  <w14:uncheckedState w14:val="2610" w14:font="MS Gothic"/>
                </w14:checkbox>
              </w:sdtPr>
              <w:sdtEndPr/>
              <w:sdtContent>
                <w:r w:rsidR="00B0783E" w:rsidRPr="002457FF">
                  <w:rPr>
                    <w:rFonts w:ascii="Segoe UI Symbol" w:eastAsia="MS Gothic" w:hAnsi="Segoe UI Symbol" w:cs="Segoe UI Symbol"/>
                    <w:color w:val="000000"/>
                    <w:sz w:val="22"/>
                    <w:szCs w:val="22"/>
                    <w:shd w:val="clear" w:color="auto" w:fill="D9D9D9"/>
                    <w:lang w:val="en-CA"/>
                  </w:rPr>
                  <w:t>☐</w:t>
                </w:r>
              </w:sdtContent>
            </w:sdt>
          </w:p>
        </w:tc>
        <w:tc>
          <w:tcPr>
            <w:tcW w:w="1378" w:type="dxa"/>
          </w:tcPr>
          <w:p w14:paraId="4D033FC1" w14:textId="77777777" w:rsidR="00625BDF" w:rsidRPr="002457FF" w:rsidRDefault="001A1863" w:rsidP="00625BDF">
            <w:pPr>
              <w:jc w:val="center"/>
              <w:rPr>
                <w:sz w:val="22"/>
                <w:szCs w:val="22"/>
              </w:rPr>
            </w:pPr>
            <w:sdt>
              <w:sdtPr>
                <w:rPr>
                  <w:color w:val="000000"/>
                  <w:sz w:val="22"/>
                  <w:szCs w:val="22"/>
                  <w:shd w:val="clear" w:color="auto" w:fill="D9D9D9"/>
                  <w:lang w:val="en-CA"/>
                </w:rPr>
                <w:id w:val="-330993653"/>
                <w14:checkbox>
                  <w14:checked w14:val="0"/>
                  <w14:checkedState w14:val="00FE" w14:font="Wingdings"/>
                  <w14:uncheckedState w14:val="2610" w14:font="MS Gothic"/>
                </w14:checkbox>
              </w:sdtPr>
              <w:sdtEndPr/>
              <w:sdtContent>
                <w:r w:rsidR="00625BDF" w:rsidRPr="002457FF">
                  <w:rPr>
                    <w:rFonts w:ascii="Segoe UI Symbol" w:eastAsia="MS Gothic" w:hAnsi="Segoe UI Symbol" w:cs="Segoe UI Symbol"/>
                    <w:color w:val="000000"/>
                    <w:sz w:val="22"/>
                    <w:szCs w:val="22"/>
                    <w:shd w:val="clear" w:color="auto" w:fill="D9D9D9"/>
                    <w:lang w:val="en-CA"/>
                  </w:rPr>
                  <w:t>☐</w:t>
                </w:r>
              </w:sdtContent>
            </w:sdt>
          </w:p>
        </w:tc>
      </w:tr>
      <w:tr w:rsidR="00B0783E" w:rsidRPr="002457FF" w14:paraId="49C0D0B9" w14:textId="77777777" w:rsidTr="00B0783E">
        <w:trPr>
          <w:tblHeader/>
        </w:trPr>
        <w:tc>
          <w:tcPr>
            <w:tcW w:w="6799" w:type="dxa"/>
            <w:shd w:val="clear" w:color="auto" w:fill="auto"/>
            <w:vAlign w:val="center"/>
          </w:tcPr>
          <w:p w14:paraId="0B4C6313" w14:textId="07AB28ED" w:rsidR="00B0783E" w:rsidRPr="002457FF" w:rsidRDefault="00B0783E" w:rsidP="00B0783E">
            <w:pPr>
              <w:rPr>
                <w:rFonts w:eastAsia="MS Gothic"/>
                <w:sz w:val="22"/>
                <w:szCs w:val="22"/>
              </w:rPr>
            </w:pPr>
            <w:r w:rsidRPr="002457FF">
              <w:rPr>
                <w:sz w:val="22"/>
                <w:szCs w:val="22"/>
              </w:rPr>
              <w:t>Christine Thaler</w:t>
            </w:r>
          </w:p>
        </w:tc>
        <w:tc>
          <w:tcPr>
            <w:tcW w:w="2016" w:type="dxa"/>
            <w:shd w:val="clear" w:color="auto" w:fill="auto"/>
            <w:vAlign w:val="center"/>
          </w:tcPr>
          <w:p w14:paraId="0C818255" w14:textId="59E79518" w:rsidR="00B0783E" w:rsidRPr="002457FF" w:rsidRDefault="00B0783E" w:rsidP="00B0783E">
            <w:pPr>
              <w:rPr>
                <w:sz w:val="22"/>
                <w:szCs w:val="22"/>
              </w:rPr>
            </w:pPr>
            <w:r w:rsidRPr="002457FF">
              <w:rPr>
                <w:sz w:val="22"/>
                <w:szCs w:val="22"/>
              </w:rPr>
              <w:t>LIC</w:t>
            </w:r>
          </w:p>
        </w:tc>
        <w:tc>
          <w:tcPr>
            <w:tcW w:w="1350" w:type="dxa"/>
            <w:vAlign w:val="center"/>
          </w:tcPr>
          <w:p w14:paraId="5F71B3B8" w14:textId="3F2546B2" w:rsidR="00B0783E" w:rsidRPr="002457FF" w:rsidRDefault="001A1863" w:rsidP="00B0783E">
            <w:pPr>
              <w:tabs>
                <w:tab w:val="left" w:pos="0"/>
              </w:tabs>
              <w:ind w:left="245" w:hanging="245"/>
              <w:jc w:val="center"/>
              <w:rPr>
                <w:color w:val="000000"/>
                <w:sz w:val="22"/>
                <w:szCs w:val="22"/>
                <w:shd w:val="clear" w:color="auto" w:fill="D9D9D9"/>
                <w:lang w:val="en-CA"/>
              </w:rPr>
            </w:pPr>
            <w:sdt>
              <w:sdtPr>
                <w:rPr>
                  <w:color w:val="000000"/>
                  <w:sz w:val="22"/>
                  <w:szCs w:val="22"/>
                  <w:shd w:val="clear" w:color="auto" w:fill="D9D9D9"/>
                  <w:lang w:val="en-CA"/>
                </w:rPr>
                <w:id w:val="-274872588"/>
                <w14:checkbox>
                  <w14:checked w14:val="1"/>
                  <w14:checkedState w14:val="00FE" w14:font="Wingdings"/>
                  <w14:uncheckedState w14:val="2610" w14:font="MS Gothic"/>
                </w14:checkbox>
              </w:sdtPr>
              <w:sdtEndPr/>
              <w:sdtContent>
                <w:r w:rsidR="001A790F">
                  <w:rPr>
                    <w:color w:val="000000"/>
                    <w:sz w:val="22"/>
                    <w:szCs w:val="22"/>
                    <w:shd w:val="clear" w:color="auto" w:fill="D9D9D9"/>
                    <w:lang w:val="en-CA"/>
                  </w:rPr>
                  <w:sym w:font="Wingdings" w:char="F0FE"/>
                </w:r>
              </w:sdtContent>
            </w:sdt>
          </w:p>
        </w:tc>
        <w:tc>
          <w:tcPr>
            <w:tcW w:w="1350" w:type="dxa"/>
          </w:tcPr>
          <w:p w14:paraId="28088691" w14:textId="33D4625C" w:rsidR="00B0783E" w:rsidRPr="002457FF" w:rsidRDefault="001A1863" w:rsidP="00B0783E">
            <w:pPr>
              <w:jc w:val="center"/>
              <w:rPr>
                <w:sz w:val="22"/>
                <w:szCs w:val="22"/>
              </w:rPr>
            </w:pPr>
            <w:sdt>
              <w:sdtPr>
                <w:rPr>
                  <w:color w:val="000000"/>
                  <w:sz w:val="22"/>
                  <w:szCs w:val="22"/>
                  <w:shd w:val="clear" w:color="auto" w:fill="D9D9D9"/>
                  <w:lang w:val="en-CA"/>
                </w:rPr>
                <w:id w:val="-227159766"/>
                <w14:checkbox>
                  <w14:checked w14:val="0"/>
                  <w14:checkedState w14:val="00FE" w14:font="Wingdings"/>
                  <w14:uncheckedState w14:val="2610" w14:font="MS Gothic"/>
                </w14:checkbox>
              </w:sdtPr>
              <w:sdtEndPr/>
              <w:sdtContent>
                <w:r w:rsidR="0014008D" w:rsidRPr="002457FF">
                  <w:rPr>
                    <w:rFonts w:ascii="Segoe UI Symbol" w:eastAsia="MS Gothic" w:hAnsi="Segoe UI Symbol" w:cs="Segoe UI Symbol"/>
                    <w:color w:val="000000"/>
                    <w:sz w:val="22"/>
                    <w:szCs w:val="22"/>
                    <w:shd w:val="clear" w:color="auto" w:fill="D9D9D9"/>
                    <w:lang w:val="en-CA"/>
                  </w:rPr>
                  <w:t>☐</w:t>
                </w:r>
              </w:sdtContent>
            </w:sdt>
          </w:p>
        </w:tc>
        <w:tc>
          <w:tcPr>
            <w:tcW w:w="1378" w:type="dxa"/>
          </w:tcPr>
          <w:p w14:paraId="6A1F31A7" w14:textId="77777777" w:rsidR="00B0783E" w:rsidRPr="002457FF" w:rsidRDefault="001A1863" w:rsidP="00B0783E">
            <w:pPr>
              <w:jc w:val="center"/>
              <w:rPr>
                <w:sz w:val="22"/>
                <w:szCs w:val="22"/>
              </w:rPr>
            </w:pPr>
            <w:sdt>
              <w:sdtPr>
                <w:rPr>
                  <w:color w:val="000000"/>
                  <w:sz w:val="22"/>
                  <w:szCs w:val="22"/>
                  <w:shd w:val="clear" w:color="auto" w:fill="D9D9D9"/>
                  <w:lang w:val="en-CA"/>
                </w:rPr>
                <w:id w:val="-1863660223"/>
                <w14:checkbox>
                  <w14:checked w14:val="0"/>
                  <w14:checkedState w14:val="00FE" w14:font="Wingdings"/>
                  <w14:uncheckedState w14:val="2610" w14:font="MS Gothic"/>
                </w14:checkbox>
              </w:sdtPr>
              <w:sdtEndPr/>
              <w:sdtContent>
                <w:r w:rsidR="00B0783E" w:rsidRPr="002457FF">
                  <w:rPr>
                    <w:rFonts w:ascii="Segoe UI Symbol" w:eastAsia="MS Gothic" w:hAnsi="Segoe UI Symbol" w:cs="Segoe UI Symbol"/>
                    <w:color w:val="000000"/>
                    <w:sz w:val="22"/>
                    <w:szCs w:val="22"/>
                    <w:shd w:val="clear" w:color="auto" w:fill="D9D9D9"/>
                    <w:lang w:val="en-CA"/>
                  </w:rPr>
                  <w:t>☐</w:t>
                </w:r>
              </w:sdtContent>
            </w:sdt>
          </w:p>
        </w:tc>
      </w:tr>
      <w:tr w:rsidR="00B0783E" w:rsidRPr="002457FF" w14:paraId="7DD0162F" w14:textId="77777777" w:rsidTr="00B0783E">
        <w:trPr>
          <w:tblHeader/>
        </w:trPr>
        <w:tc>
          <w:tcPr>
            <w:tcW w:w="6799" w:type="dxa"/>
            <w:shd w:val="clear" w:color="auto" w:fill="auto"/>
            <w:vAlign w:val="center"/>
          </w:tcPr>
          <w:p w14:paraId="0514291F" w14:textId="1B0B7AB1" w:rsidR="00B0783E" w:rsidRPr="002457FF" w:rsidRDefault="00B0783E" w:rsidP="00B0783E">
            <w:pPr>
              <w:rPr>
                <w:rFonts w:eastAsia="MS Gothic"/>
                <w:sz w:val="22"/>
                <w:szCs w:val="22"/>
              </w:rPr>
            </w:pPr>
            <w:r w:rsidRPr="002457FF">
              <w:rPr>
                <w:rFonts w:eastAsia="MS Gothic"/>
                <w:b/>
                <w:color w:val="0C2344"/>
                <w:sz w:val="22"/>
                <w:szCs w:val="22"/>
              </w:rPr>
              <w:t>Advisors/Guests</w:t>
            </w:r>
          </w:p>
        </w:tc>
        <w:tc>
          <w:tcPr>
            <w:tcW w:w="2016" w:type="dxa"/>
            <w:shd w:val="clear" w:color="auto" w:fill="auto"/>
            <w:vAlign w:val="center"/>
          </w:tcPr>
          <w:p w14:paraId="717A2A8E" w14:textId="226EA40F" w:rsidR="00B0783E" w:rsidRPr="002457FF" w:rsidRDefault="00B0783E" w:rsidP="00B0783E">
            <w:pPr>
              <w:rPr>
                <w:sz w:val="22"/>
                <w:szCs w:val="22"/>
              </w:rPr>
            </w:pPr>
            <w:r w:rsidRPr="002457FF">
              <w:rPr>
                <w:b/>
                <w:color w:val="0C2344"/>
                <w:sz w:val="22"/>
                <w:szCs w:val="22"/>
              </w:rPr>
              <w:t>Work Location</w:t>
            </w:r>
          </w:p>
        </w:tc>
        <w:tc>
          <w:tcPr>
            <w:tcW w:w="1350" w:type="dxa"/>
            <w:shd w:val="clear" w:color="auto" w:fill="auto"/>
            <w:vAlign w:val="center"/>
          </w:tcPr>
          <w:p w14:paraId="76BF6E70" w14:textId="3CDBB3FE" w:rsidR="00B0783E" w:rsidRPr="002457FF" w:rsidRDefault="00B0783E" w:rsidP="00B0783E">
            <w:pPr>
              <w:tabs>
                <w:tab w:val="left" w:pos="0"/>
              </w:tabs>
              <w:ind w:left="245" w:hanging="245"/>
              <w:jc w:val="center"/>
              <w:rPr>
                <w:color w:val="000000"/>
                <w:sz w:val="22"/>
                <w:szCs w:val="22"/>
                <w:shd w:val="clear" w:color="auto" w:fill="D9D9D9"/>
                <w:lang w:val="en-CA"/>
              </w:rPr>
            </w:pPr>
            <w:r w:rsidRPr="002457FF">
              <w:rPr>
                <w:b/>
                <w:color w:val="0C2344"/>
                <w:sz w:val="22"/>
                <w:szCs w:val="22"/>
              </w:rPr>
              <w:t>Present</w:t>
            </w:r>
          </w:p>
        </w:tc>
        <w:tc>
          <w:tcPr>
            <w:tcW w:w="1350" w:type="dxa"/>
            <w:shd w:val="clear" w:color="auto" w:fill="auto"/>
            <w:vAlign w:val="center"/>
          </w:tcPr>
          <w:p w14:paraId="28FCAB69" w14:textId="13463EF8" w:rsidR="00B0783E" w:rsidRPr="002457FF" w:rsidRDefault="00B0783E" w:rsidP="00B0783E">
            <w:pPr>
              <w:jc w:val="center"/>
              <w:rPr>
                <w:sz w:val="22"/>
                <w:szCs w:val="22"/>
              </w:rPr>
            </w:pPr>
            <w:r w:rsidRPr="002457FF">
              <w:rPr>
                <w:b/>
                <w:color w:val="0C2344"/>
                <w:sz w:val="22"/>
                <w:szCs w:val="22"/>
              </w:rPr>
              <w:t>Regrets</w:t>
            </w:r>
          </w:p>
        </w:tc>
        <w:tc>
          <w:tcPr>
            <w:tcW w:w="1378" w:type="dxa"/>
            <w:shd w:val="clear" w:color="auto" w:fill="auto"/>
            <w:vAlign w:val="center"/>
          </w:tcPr>
          <w:p w14:paraId="0048A434" w14:textId="2578CD01" w:rsidR="00B0783E" w:rsidRPr="002457FF" w:rsidRDefault="00B0783E" w:rsidP="00B0783E">
            <w:pPr>
              <w:jc w:val="center"/>
              <w:rPr>
                <w:sz w:val="22"/>
                <w:szCs w:val="22"/>
              </w:rPr>
            </w:pPr>
            <w:r w:rsidRPr="002457FF">
              <w:rPr>
                <w:b/>
                <w:color w:val="0C2344"/>
                <w:sz w:val="22"/>
                <w:szCs w:val="22"/>
              </w:rPr>
              <w:t>Absent</w:t>
            </w:r>
          </w:p>
        </w:tc>
      </w:tr>
      <w:tr w:rsidR="00B0783E" w:rsidRPr="002457FF" w14:paraId="7B4BD984" w14:textId="77777777" w:rsidTr="00B0783E">
        <w:trPr>
          <w:tblHeader/>
        </w:trPr>
        <w:tc>
          <w:tcPr>
            <w:tcW w:w="6799" w:type="dxa"/>
            <w:shd w:val="clear" w:color="auto" w:fill="auto"/>
            <w:vAlign w:val="center"/>
          </w:tcPr>
          <w:p w14:paraId="32F00B3A" w14:textId="1ECF5145" w:rsidR="00B0783E" w:rsidRPr="002457FF" w:rsidRDefault="00B0783E" w:rsidP="00B0783E">
            <w:pPr>
              <w:rPr>
                <w:rFonts w:eastAsia="MS Gothic"/>
                <w:sz w:val="22"/>
                <w:szCs w:val="22"/>
              </w:rPr>
            </w:pPr>
            <w:r w:rsidRPr="002457FF">
              <w:rPr>
                <w:sz w:val="22"/>
                <w:szCs w:val="22"/>
              </w:rPr>
              <w:t>Pamela MacIntosh-Snell</w:t>
            </w:r>
          </w:p>
        </w:tc>
        <w:tc>
          <w:tcPr>
            <w:tcW w:w="2016" w:type="dxa"/>
            <w:shd w:val="clear" w:color="auto" w:fill="auto"/>
            <w:vAlign w:val="center"/>
          </w:tcPr>
          <w:p w14:paraId="3DEB8590" w14:textId="72864AFD" w:rsidR="00B0783E" w:rsidRPr="002457FF" w:rsidRDefault="00B0783E" w:rsidP="00B0783E">
            <w:pPr>
              <w:rPr>
                <w:sz w:val="22"/>
                <w:szCs w:val="22"/>
              </w:rPr>
            </w:pPr>
            <w:proofErr w:type="spellStart"/>
            <w:r w:rsidRPr="002457FF">
              <w:rPr>
                <w:sz w:val="22"/>
                <w:szCs w:val="22"/>
              </w:rPr>
              <w:t>Millward</w:t>
            </w:r>
            <w:proofErr w:type="spellEnd"/>
          </w:p>
        </w:tc>
        <w:tc>
          <w:tcPr>
            <w:tcW w:w="1350" w:type="dxa"/>
            <w:shd w:val="clear" w:color="auto" w:fill="FFFFFF"/>
            <w:vAlign w:val="center"/>
          </w:tcPr>
          <w:p w14:paraId="0F6FC8D2" w14:textId="32F61D7B" w:rsidR="00B0783E" w:rsidRPr="002457FF" w:rsidRDefault="001A1863" w:rsidP="00B0783E">
            <w:pPr>
              <w:tabs>
                <w:tab w:val="left" w:pos="0"/>
              </w:tabs>
              <w:ind w:left="245" w:hanging="245"/>
              <w:jc w:val="center"/>
              <w:rPr>
                <w:color w:val="000000"/>
                <w:sz w:val="22"/>
                <w:szCs w:val="22"/>
                <w:shd w:val="clear" w:color="auto" w:fill="D9D9D9"/>
                <w:lang w:val="en-CA"/>
              </w:rPr>
            </w:pPr>
            <w:sdt>
              <w:sdtPr>
                <w:rPr>
                  <w:color w:val="000000"/>
                  <w:sz w:val="22"/>
                  <w:szCs w:val="22"/>
                  <w:shd w:val="clear" w:color="auto" w:fill="D9D9D9"/>
                  <w:lang w:val="en-CA"/>
                </w:rPr>
                <w:id w:val="1187100343"/>
                <w14:checkbox>
                  <w14:checked w14:val="1"/>
                  <w14:checkedState w14:val="00FE" w14:font="Wingdings"/>
                  <w14:uncheckedState w14:val="2610" w14:font="MS Gothic"/>
                </w14:checkbox>
              </w:sdtPr>
              <w:sdtEndPr/>
              <w:sdtContent>
                <w:r w:rsidR="001A790F">
                  <w:rPr>
                    <w:color w:val="000000"/>
                    <w:sz w:val="22"/>
                    <w:szCs w:val="22"/>
                    <w:shd w:val="clear" w:color="auto" w:fill="D9D9D9"/>
                    <w:lang w:val="en-CA"/>
                  </w:rPr>
                  <w:sym w:font="Wingdings" w:char="F0FE"/>
                </w:r>
              </w:sdtContent>
            </w:sdt>
          </w:p>
        </w:tc>
        <w:tc>
          <w:tcPr>
            <w:tcW w:w="1350" w:type="dxa"/>
            <w:shd w:val="clear" w:color="auto" w:fill="FFFFFF"/>
          </w:tcPr>
          <w:p w14:paraId="4E77DC28" w14:textId="47636066" w:rsidR="00B0783E" w:rsidRPr="002457FF" w:rsidRDefault="001A1863" w:rsidP="00B0783E">
            <w:pPr>
              <w:jc w:val="center"/>
              <w:rPr>
                <w:sz w:val="22"/>
                <w:szCs w:val="22"/>
              </w:rPr>
            </w:pPr>
            <w:sdt>
              <w:sdtPr>
                <w:rPr>
                  <w:color w:val="000000"/>
                  <w:sz w:val="22"/>
                  <w:szCs w:val="22"/>
                  <w:shd w:val="clear" w:color="auto" w:fill="D9D9D9"/>
                  <w:lang w:val="en-CA"/>
                </w:rPr>
                <w:id w:val="-302543542"/>
                <w14:checkbox>
                  <w14:checked w14:val="0"/>
                  <w14:checkedState w14:val="00FE" w14:font="Wingdings"/>
                  <w14:uncheckedState w14:val="2610" w14:font="MS Gothic"/>
                </w14:checkbox>
              </w:sdtPr>
              <w:sdtEndPr/>
              <w:sdtContent>
                <w:r w:rsidR="00B0783E" w:rsidRPr="002457FF">
                  <w:rPr>
                    <w:rFonts w:ascii="Segoe UI Symbol" w:eastAsia="MS Gothic" w:hAnsi="Segoe UI Symbol" w:cs="Segoe UI Symbol"/>
                    <w:color w:val="000000"/>
                    <w:sz w:val="22"/>
                    <w:szCs w:val="22"/>
                    <w:shd w:val="clear" w:color="auto" w:fill="D9D9D9"/>
                    <w:lang w:val="en-CA"/>
                  </w:rPr>
                  <w:t>☐</w:t>
                </w:r>
              </w:sdtContent>
            </w:sdt>
          </w:p>
        </w:tc>
        <w:tc>
          <w:tcPr>
            <w:tcW w:w="1378" w:type="dxa"/>
            <w:shd w:val="clear" w:color="auto" w:fill="FFFFFF"/>
          </w:tcPr>
          <w:p w14:paraId="6745C963" w14:textId="2C7C5B50" w:rsidR="00B0783E" w:rsidRPr="002457FF" w:rsidRDefault="001A1863" w:rsidP="00B0783E">
            <w:pPr>
              <w:jc w:val="center"/>
              <w:rPr>
                <w:sz w:val="22"/>
                <w:szCs w:val="22"/>
              </w:rPr>
            </w:pPr>
            <w:sdt>
              <w:sdtPr>
                <w:rPr>
                  <w:color w:val="000000"/>
                  <w:sz w:val="22"/>
                  <w:szCs w:val="22"/>
                  <w:shd w:val="clear" w:color="auto" w:fill="D9D9D9"/>
                  <w:lang w:val="en-CA"/>
                </w:rPr>
                <w:id w:val="-1415082961"/>
                <w14:checkbox>
                  <w14:checked w14:val="0"/>
                  <w14:checkedState w14:val="00FE" w14:font="Wingdings"/>
                  <w14:uncheckedState w14:val="2610" w14:font="MS Gothic"/>
                </w14:checkbox>
              </w:sdtPr>
              <w:sdtEndPr/>
              <w:sdtContent>
                <w:r w:rsidR="00B0783E" w:rsidRPr="002457FF">
                  <w:rPr>
                    <w:rFonts w:ascii="Segoe UI Symbol" w:eastAsia="MS Gothic" w:hAnsi="Segoe UI Symbol" w:cs="Segoe UI Symbol"/>
                    <w:color w:val="000000"/>
                    <w:sz w:val="22"/>
                    <w:szCs w:val="22"/>
                    <w:shd w:val="clear" w:color="auto" w:fill="D9D9D9"/>
                    <w:lang w:val="en-CA"/>
                  </w:rPr>
                  <w:t>☐</w:t>
                </w:r>
              </w:sdtContent>
            </w:sdt>
          </w:p>
        </w:tc>
      </w:tr>
      <w:tr w:rsidR="00B0783E" w:rsidRPr="002457FF" w14:paraId="65DCDC0B" w14:textId="77777777" w:rsidTr="00B0783E">
        <w:trPr>
          <w:tblHeader/>
        </w:trPr>
        <w:tc>
          <w:tcPr>
            <w:tcW w:w="6799" w:type="dxa"/>
            <w:shd w:val="clear" w:color="auto" w:fill="auto"/>
            <w:vAlign w:val="center"/>
          </w:tcPr>
          <w:p w14:paraId="27E49524" w14:textId="126D8C86" w:rsidR="00B0783E" w:rsidRPr="002457FF" w:rsidRDefault="00B0783E" w:rsidP="00B0783E">
            <w:pPr>
              <w:rPr>
                <w:rFonts w:eastAsia="MS Gothic"/>
                <w:sz w:val="22"/>
                <w:szCs w:val="22"/>
              </w:rPr>
            </w:pPr>
            <w:r w:rsidRPr="002457FF">
              <w:rPr>
                <w:sz w:val="22"/>
                <w:szCs w:val="22"/>
              </w:rPr>
              <w:t>Richard Doyle</w:t>
            </w:r>
          </w:p>
        </w:tc>
        <w:tc>
          <w:tcPr>
            <w:tcW w:w="2016" w:type="dxa"/>
            <w:shd w:val="clear" w:color="auto" w:fill="auto"/>
            <w:vAlign w:val="center"/>
          </w:tcPr>
          <w:p w14:paraId="073A470B" w14:textId="51E56047" w:rsidR="00B0783E" w:rsidRPr="002457FF" w:rsidRDefault="00B0783E" w:rsidP="00B0783E">
            <w:pPr>
              <w:rPr>
                <w:sz w:val="22"/>
                <w:szCs w:val="22"/>
              </w:rPr>
            </w:pPr>
            <w:r w:rsidRPr="002457FF">
              <w:rPr>
                <w:sz w:val="22"/>
                <w:szCs w:val="22"/>
              </w:rPr>
              <w:t>7B</w:t>
            </w:r>
          </w:p>
        </w:tc>
        <w:tc>
          <w:tcPr>
            <w:tcW w:w="1350" w:type="dxa"/>
            <w:shd w:val="clear" w:color="auto" w:fill="FFFFFF"/>
            <w:vAlign w:val="center"/>
          </w:tcPr>
          <w:p w14:paraId="61C436FA" w14:textId="79DCAA55" w:rsidR="00B0783E" w:rsidRPr="002457FF" w:rsidRDefault="001A1863" w:rsidP="00B0783E">
            <w:pPr>
              <w:tabs>
                <w:tab w:val="left" w:pos="0"/>
              </w:tabs>
              <w:ind w:left="245" w:hanging="245"/>
              <w:jc w:val="center"/>
              <w:rPr>
                <w:color w:val="000000"/>
                <w:sz w:val="22"/>
                <w:szCs w:val="22"/>
                <w:shd w:val="clear" w:color="auto" w:fill="D9D9D9"/>
                <w:lang w:val="en-CA"/>
              </w:rPr>
            </w:pPr>
            <w:sdt>
              <w:sdtPr>
                <w:rPr>
                  <w:color w:val="000000"/>
                  <w:sz w:val="22"/>
                  <w:szCs w:val="22"/>
                  <w:shd w:val="clear" w:color="auto" w:fill="D9D9D9"/>
                  <w:lang w:val="en-CA"/>
                </w:rPr>
                <w:id w:val="1982661241"/>
                <w14:checkbox>
                  <w14:checked w14:val="1"/>
                  <w14:checkedState w14:val="00FE" w14:font="Wingdings"/>
                  <w14:uncheckedState w14:val="2610" w14:font="MS Gothic"/>
                </w14:checkbox>
              </w:sdtPr>
              <w:sdtEndPr/>
              <w:sdtContent>
                <w:r w:rsidR="001A790F">
                  <w:rPr>
                    <w:color w:val="000000"/>
                    <w:sz w:val="22"/>
                    <w:szCs w:val="22"/>
                    <w:shd w:val="clear" w:color="auto" w:fill="D9D9D9"/>
                    <w:lang w:val="en-CA"/>
                  </w:rPr>
                  <w:sym w:font="Wingdings" w:char="F0FE"/>
                </w:r>
              </w:sdtContent>
            </w:sdt>
          </w:p>
        </w:tc>
        <w:tc>
          <w:tcPr>
            <w:tcW w:w="1350" w:type="dxa"/>
            <w:shd w:val="clear" w:color="auto" w:fill="FFFFFF"/>
          </w:tcPr>
          <w:p w14:paraId="3F7E07B0" w14:textId="782DF1E2" w:rsidR="00B0783E" w:rsidRPr="002457FF" w:rsidRDefault="001A1863" w:rsidP="00B0783E">
            <w:pPr>
              <w:jc w:val="center"/>
              <w:rPr>
                <w:sz w:val="22"/>
                <w:szCs w:val="22"/>
              </w:rPr>
            </w:pPr>
            <w:sdt>
              <w:sdtPr>
                <w:rPr>
                  <w:color w:val="000000"/>
                  <w:sz w:val="22"/>
                  <w:szCs w:val="22"/>
                  <w:shd w:val="clear" w:color="auto" w:fill="D9D9D9"/>
                  <w:lang w:val="en-CA"/>
                </w:rPr>
                <w:id w:val="661746125"/>
                <w14:checkbox>
                  <w14:checked w14:val="0"/>
                  <w14:checkedState w14:val="00FE" w14:font="Wingdings"/>
                  <w14:uncheckedState w14:val="2610" w14:font="MS Gothic"/>
                </w14:checkbox>
              </w:sdtPr>
              <w:sdtEndPr/>
              <w:sdtContent>
                <w:r w:rsidR="00B0783E" w:rsidRPr="002457FF">
                  <w:rPr>
                    <w:rFonts w:ascii="Segoe UI Symbol" w:eastAsia="MS Gothic" w:hAnsi="Segoe UI Symbol" w:cs="Segoe UI Symbol"/>
                    <w:color w:val="000000"/>
                    <w:sz w:val="22"/>
                    <w:szCs w:val="22"/>
                    <w:shd w:val="clear" w:color="auto" w:fill="D9D9D9"/>
                    <w:lang w:val="en-CA"/>
                  </w:rPr>
                  <w:t>☐</w:t>
                </w:r>
              </w:sdtContent>
            </w:sdt>
          </w:p>
        </w:tc>
        <w:tc>
          <w:tcPr>
            <w:tcW w:w="1378" w:type="dxa"/>
            <w:shd w:val="clear" w:color="auto" w:fill="FFFFFF"/>
          </w:tcPr>
          <w:p w14:paraId="60F9AFDF" w14:textId="04C4F017" w:rsidR="00B0783E" w:rsidRPr="002457FF" w:rsidRDefault="001A1863" w:rsidP="00B0783E">
            <w:pPr>
              <w:jc w:val="center"/>
              <w:rPr>
                <w:sz w:val="22"/>
                <w:szCs w:val="22"/>
              </w:rPr>
            </w:pPr>
            <w:sdt>
              <w:sdtPr>
                <w:rPr>
                  <w:color w:val="000000"/>
                  <w:sz w:val="22"/>
                  <w:szCs w:val="22"/>
                  <w:shd w:val="clear" w:color="auto" w:fill="D9D9D9"/>
                  <w:lang w:val="en-CA"/>
                </w:rPr>
                <w:id w:val="481437145"/>
                <w14:checkbox>
                  <w14:checked w14:val="0"/>
                  <w14:checkedState w14:val="00FE" w14:font="Wingdings"/>
                  <w14:uncheckedState w14:val="2610" w14:font="MS Gothic"/>
                </w14:checkbox>
              </w:sdtPr>
              <w:sdtEndPr/>
              <w:sdtContent>
                <w:r w:rsidR="00B0783E" w:rsidRPr="002457FF">
                  <w:rPr>
                    <w:rFonts w:ascii="Segoe UI Symbol" w:eastAsia="MS Gothic" w:hAnsi="Segoe UI Symbol" w:cs="Segoe UI Symbol"/>
                    <w:color w:val="000000"/>
                    <w:sz w:val="22"/>
                    <w:szCs w:val="22"/>
                    <w:shd w:val="clear" w:color="auto" w:fill="D9D9D9"/>
                    <w:lang w:val="en-CA"/>
                  </w:rPr>
                  <w:t>☐</w:t>
                </w:r>
              </w:sdtContent>
            </w:sdt>
          </w:p>
        </w:tc>
      </w:tr>
      <w:tr w:rsidR="00B0783E" w:rsidRPr="002457FF" w14:paraId="56914555" w14:textId="77777777" w:rsidTr="00B0783E">
        <w:trPr>
          <w:tblHeader/>
        </w:trPr>
        <w:tc>
          <w:tcPr>
            <w:tcW w:w="6799" w:type="dxa"/>
            <w:shd w:val="clear" w:color="auto" w:fill="auto"/>
            <w:vAlign w:val="center"/>
          </w:tcPr>
          <w:p w14:paraId="64F2909F" w14:textId="0FB4BCF6" w:rsidR="00B0783E" w:rsidRPr="002457FF" w:rsidRDefault="00B0783E" w:rsidP="00B0783E">
            <w:pPr>
              <w:rPr>
                <w:rFonts w:eastAsia="MS Gothic"/>
                <w:sz w:val="22"/>
                <w:szCs w:val="22"/>
              </w:rPr>
            </w:pPr>
            <w:r w:rsidRPr="002457FF">
              <w:rPr>
                <w:sz w:val="22"/>
                <w:szCs w:val="22"/>
              </w:rPr>
              <w:t>Rob Cox</w:t>
            </w:r>
          </w:p>
        </w:tc>
        <w:tc>
          <w:tcPr>
            <w:tcW w:w="2016" w:type="dxa"/>
            <w:shd w:val="clear" w:color="auto" w:fill="auto"/>
            <w:vAlign w:val="center"/>
          </w:tcPr>
          <w:p w14:paraId="48A322EA" w14:textId="741F18BA" w:rsidR="00B0783E" w:rsidRPr="002457FF" w:rsidRDefault="00B0783E" w:rsidP="00B0783E">
            <w:pPr>
              <w:rPr>
                <w:sz w:val="22"/>
                <w:szCs w:val="22"/>
              </w:rPr>
            </w:pPr>
            <w:proofErr w:type="spellStart"/>
            <w:r w:rsidRPr="002457FF">
              <w:rPr>
                <w:sz w:val="22"/>
                <w:szCs w:val="22"/>
              </w:rPr>
              <w:t>Millward</w:t>
            </w:r>
            <w:proofErr w:type="spellEnd"/>
          </w:p>
        </w:tc>
        <w:tc>
          <w:tcPr>
            <w:tcW w:w="1350" w:type="dxa"/>
            <w:vAlign w:val="center"/>
          </w:tcPr>
          <w:p w14:paraId="357F4E37" w14:textId="61D1A4E9" w:rsidR="00B0783E" w:rsidRPr="002457FF" w:rsidRDefault="001A1863" w:rsidP="00B0783E">
            <w:pPr>
              <w:tabs>
                <w:tab w:val="left" w:pos="0"/>
              </w:tabs>
              <w:ind w:left="245" w:hanging="245"/>
              <w:jc w:val="center"/>
              <w:rPr>
                <w:color w:val="000000"/>
                <w:sz w:val="22"/>
                <w:szCs w:val="22"/>
                <w:shd w:val="clear" w:color="auto" w:fill="D9D9D9"/>
                <w:lang w:val="en-CA"/>
              </w:rPr>
            </w:pPr>
            <w:sdt>
              <w:sdtPr>
                <w:rPr>
                  <w:color w:val="000000"/>
                  <w:sz w:val="22"/>
                  <w:szCs w:val="22"/>
                  <w:shd w:val="clear" w:color="auto" w:fill="D9D9D9"/>
                  <w:lang w:val="en-CA"/>
                </w:rPr>
                <w:id w:val="-1918467405"/>
                <w14:checkbox>
                  <w14:checked w14:val="1"/>
                  <w14:checkedState w14:val="00FE" w14:font="Wingdings"/>
                  <w14:uncheckedState w14:val="2610" w14:font="MS Gothic"/>
                </w14:checkbox>
              </w:sdtPr>
              <w:sdtEndPr/>
              <w:sdtContent>
                <w:r w:rsidR="001A790F">
                  <w:rPr>
                    <w:color w:val="000000"/>
                    <w:sz w:val="22"/>
                    <w:szCs w:val="22"/>
                    <w:shd w:val="clear" w:color="auto" w:fill="D9D9D9"/>
                    <w:lang w:val="en-CA"/>
                  </w:rPr>
                  <w:sym w:font="Wingdings" w:char="F0FE"/>
                </w:r>
              </w:sdtContent>
            </w:sdt>
          </w:p>
        </w:tc>
        <w:tc>
          <w:tcPr>
            <w:tcW w:w="1350" w:type="dxa"/>
          </w:tcPr>
          <w:p w14:paraId="6FE85A56" w14:textId="42180C49" w:rsidR="00B0783E" w:rsidRPr="002457FF" w:rsidRDefault="001A1863" w:rsidP="00B0783E">
            <w:pPr>
              <w:jc w:val="center"/>
              <w:rPr>
                <w:sz w:val="22"/>
                <w:szCs w:val="22"/>
              </w:rPr>
            </w:pPr>
            <w:sdt>
              <w:sdtPr>
                <w:rPr>
                  <w:color w:val="000000"/>
                  <w:sz w:val="22"/>
                  <w:szCs w:val="22"/>
                  <w:shd w:val="clear" w:color="auto" w:fill="D9D9D9"/>
                  <w:lang w:val="en-CA"/>
                </w:rPr>
                <w:id w:val="1908348327"/>
                <w14:checkbox>
                  <w14:checked w14:val="0"/>
                  <w14:checkedState w14:val="00FE" w14:font="Wingdings"/>
                  <w14:uncheckedState w14:val="2610" w14:font="MS Gothic"/>
                </w14:checkbox>
              </w:sdtPr>
              <w:sdtEndPr/>
              <w:sdtContent>
                <w:r w:rsidR="003D6A02" w:rsidRPr="002457FF">
                  <w:rPr>
                    <w:rFonts w:ascii="Segoe UI Symbol" w:eastAsia="MS Gothic" w:hAnsi="Segoe UI Symbol" w:cs="Segoe UI Symbol"/>
                    <w:color w:val="000000"/>
                    <w:sz w:val="22"/>
                    <w:szCs w:val="22"/>
                    <w:shd w:val="clear" w:color="auto" w:fill="D9D9D9"/>
                    <w:lang w:val="en-CA"/>
                  </w:rPr>
                  <w:t>☐</w:t>
                </w:r>
              </w:sdtContent>
            </w:sdt>
          </w:p>
        </w:tc>
        <w:tc>
          <w:tcPr>
            <w:tcW w:w="1378" w:type="dxa"/>
          </w:tcPr>
          <w:p w14:paraId="3FDE8496" w14:textId="11C2F876" w:rsidR="00B0783E" w:rsidRPr="002457FF" w:rsidRDefault="001A1863" w:rsidP="00B0783E">
            <w:pPr>
              <w:jc w:val="center"/>
              <w:rPr>
                <w:sz w:val="22"/>
                <w:szCs w:val="22"/>
              </w:rPr>
            </w:pPr>
            <w:sdt>
              <w:sdtPr>
                <w:rPr>
                  <w:color w:val="000000"/>
                  <w:sz w:val="22"/>
                  <w:szCs w:val="22"/>
                  <w:shd w:val="clear" w:color="auto" w:fill="D9D9D9"/>
                  <w:lang w:val="en-CA"/>
                </w:rPr>
                <w:id w:val="-319658935"/>
                <w14:checkbox>
                  <w14:checked w14:val="0"/>
                  <w14:checkedState w14:val="00FE" w14:font="Wingdings"/>
                  <w14:uncheckedState w14:val="2610" w14:font="MS Gothic"/>
                </w14:checkbox>
              </w:sdtPr>
              <w:sdtEndPr/>
              <w:sdtContent>
                <w:r w:rsidR="00B53507" w:rsidRPr="002457FF">
                  <w:rPr>
                    <w:rFonts w:ascii="Segoe UI Symbol" w:eastAsia="MS Gothic" w:hAnsi="Segoe UI Symbol" w:cs="Segoe UI Symbol"/>
                    <w:color w:val="000000"/>
                    <w:sz w:val="22"/>
                    <w:szCs w:val="22"/>
                    <w:shd w:val="clear" w:color="auto" w:fill="D9D9D9"/>
                    <w:lang w:val="en-CA"/>
                  </w:rPr>
                  <w:t>☐</w:t>
                </w:r>
              </w:sdtContent>
            </w:sdt>
          </w:p>
        </w:tc>
      </w:tr>
      <w:tr w:rsidR="00B0783E" w:rsidRPr="002457FF" w14:paraId="3FB3225E" w14:textId="77777777" w:rsidTr="00B0783E">
        <w:trPr>
          <w:trHeight w:val="287"/>
          <w:tblHeader/>
        </w:trPr>
        <w:tc>
          <w:tcPr>
            <w:tcW w:w="6799" w:type="dxa"/>
            <w:shd w:val="clear" w:color="auto" w:fill="auto"/>
            <w:vAlign w:val="center"/>
          </w:tcPr>
          <w:p w14:paraId="1E1DBBBA" w14:textId="278B7E64" w:rsidR="00B0783E" w:rsidRPr="002457FF" w:rsidRDefault="00B0783E" w:rsidP="00B0783E">
            <w:pPr>
              <w:rPr>
                <w:rFonts w:eastAsia="MS Gothic"/>
                <w:b/>
                <w:color w:val="0C2344"/>
                <w:sz w:val="22"/>
                <w:szCs w:val="22"/>
              </w:rPr>
            </w:pPr>
            <w:r w:rsidRPr="002457FF">
              <w:rPr>
                <w:sz w:val="22"/>
                <w:szCs w:val="22"/>
              </w:rPr>
              <w:t>Ron Granados</w:t>
            </w:r>
            <w:r w:rsidR="00DA1386" w:rsidRPr="002457FF">
              <w:rPr>
                <w:sz w:val="22"/>
                <w:szCs w:val="22"/>
              </w:rPr>
              <w:t xml:space="preserve"> + Baden Milligan</w:t>
            </w:r>
          </w:p>
        </w:tc>
        <w:tc>
          <w:tcPr>
            <w:tcW w:w="2016" w:type="dxa"/>
            <w:shd w:val="clear" w:color="auto" w:fill="auto"/>
            <w:vAlign w:val="center"/>
          </w:tcPr>
          <w:p w14:paraId="75B78CFC" w14:textId="729EB992" w:rsidR="00B0783E" w:rsidRPr="002457FF" w:rsidRDefault="00B0783E" w:rsidP="00B0783E">
            <w:pPr>
              <w:rPr>
                <w:bCs/>
                <w:color w:val="0C2344"/>
                <w:sz w:val="22"/>
                <w:szCs w:val="22"/>
              </w:rPr>
            </w:pPr>
            <w:r w:rsidRPr="002457FF">
              <w:rPr>
                <w:bCs/>
                <w:color w:val="0C2344"/>
                <w:sz w:val="22"/>
                <w:szCs w:val="22"/>
              </w:rPr>
              <w:t>7B</w:t>
            </w:r>
          </w:p>
        </w:tc>
        <w:tc>
          <w:tcPr>
            <w:tcW w:w="1350" w:type="dxa"/>
            <w:shd w:val="clear" w:color="auto" w:fill="auto"/>
            <w:vAlign w:val="center"/>
          </w:tcPr>
          <w:p w14:paraId="1DA88527" w14:textId="2B7A7498" w:rsidR="00B0783E" w:rsidRPr="002457FF" w:rsidRDefault="001A1863" w:rsidP="00B0783E">
            <w:pPr>
              <w:jc w:val="center"/>
              <w:rPr>
                <w:b/>
                <w:color w:val="0C2344"/>
                <w:sz w:val="22"/>
                <w:szCs w:val="22"/>
              </w:rPr>
            </w:pPr>
            <w:sdt>
              <w:sdtPr>
                <w:rPr>
                  <w:color w:val="000000"/>
                  <w:sz w:val="22"/>
                  <w:szCs w:val="22"/>
                  <w:shd w:val="clear" w:color="auto" w:fill="D9D9D9"/>
                  <w:lang w:val="en-CA"/>
                </w:rPr>
                <w:id w:val="-1818022335"/>
                <w14:checkbox>
                  <w14:checked w14:val="0"/>
                  <w14:checkedState w14:val="00FE" w14:font="Wingdings"/>
                  <w14:uncheckedState w14:val="2610" w14:font="MS Gothic"/>
                </w14:checkbox>
              </w:sdtPr>
              <w:sdtEndPr/>
              <w:sdtContent>
                <w:r w:rsidR="00542C9E">
                  <w:rPr>
                    <w:rFonts w:ascii="MS Gothic" w:eastAsia="MS Gothic" w:hAnsi="MS Gothic" w:hint="eastAsia"/>
                    <w:color w:val="000000"/>
                    <w:sz w:val="22"/>
                    <w:szCs w:val="22"/>
                    <w:shd w:val="clear" w:color="auto" w:fill="D9D9D9"/>
                    <w:lang w:val="en-CA"/>
                  </w:rPr>
                  <w:t>☐</w:t>
                </w:r>
              </w:sdtContent>
            </w:sdt>
          </w:p>
        </w:tc>
        <w:tc>
          <w:tcPr>
            <w:tcW w:w="1350" w:type="dxa"/>
            <w:shd w:val="clear" w:color="auto" w:fill="auto"/>
          </w:tcPr>
          <w:p w14:paraId="6508E855" w14:textId="6BEA3CB2" w:rsidR="00B0783E" w:rsidRPr="002457FF" w:rsidRDefault="001A1863" w:rsidP="00B0783E">
            <w:pPr>
              <w:jc w:val="center"/>
              <w:rPr>
                <w:b/>
                <w:color w:val="0C2344"/>
                <w:sz w:val="22"/>
                <w:szCs w:val="22"/>
              </w:rPr>
            </w:pPr>
            <w:sdt>
              <w:sdtPr>
                <w:rPr>
                  <w:color w:val="000000"/>
                  <w:sz w:val="22"/>
                  <w:szCs w:val="22"/>
                  <w:shd w:val="clear" w:color="auto" w:fill="D9D9D9"/>
                  <w:lang w:val="en-CA"/>
                </w:rPr>
                <w:id w:val="-1232085384"/>
                <w14:checkbox>
                  <w14:checked w14:val="0"/>
                  <w14:checkedState w14:val="00FE" w14:font="Wingdings"/>
                  <w14:uncheckedState w14:val="2610" w14:font="MS Gothic"/>
                </w14:checkbox>
              </w:sdtPr>
              <w:sdtEndPr/>
              <w:sdtContent>
                <w:r w:rsidR="00B0783E" w:rsidRPr="002457FF">
                  <w:rPr>
                    <w:rFonts w:ascii="Segoe UI Symbol" w:eastAsia="MS Gothic" w:hAnsi="Segoe UI Symbol" w:cs="Segoe UI Symbol"/>
                    <w:color w:val="000000"/>
                    <w:sz w:val="22"/>
                    <w:szCs w:val="22"/>
                    <w:shd w:val="clear" w:color="auto" w:fill="D9D9D9"/>
                    <w:lang w:val="en-CA"/>
                  </w:rPr>
                  <w:t>☐</w:t>
                </w:r>
              </w:sdtContent>
            </w:sdt>
          </w:p>
        </w:tc>
        <w:tc>
          <w:tcPr>
            <w:tcW w:w="1378" w:type="dxa"/>
            <w:shd w:val="clear" w:color="auto" w:fill="auto"/>
          </w:tcPr>
          <w:p w14:paraId="21C5E371" w14:textId="4AA231EE" w:rsidR="00B0783E" w:rsidRPr="002457FF" w:rsidRDefault="001A1863" w:rsidP="00B0783E">
            <w:pPr>
              <w:jc w:val="center"/>
              <w:rPr>
                <w:b/>
                <w:color w:val="0C2344"/>
                <w:sz w:val="22"/>
                <w:szCs w:val="22"/>
              </w:rPr>
            </w:pPr>
            <w:sdt>
              <w:sdtPr>
                <w:rPr>
                  <w:color w:val="000000"/>
                  <w:sz w:val="22"/>
                  <w:szCs w:val="22"/>
                  <w:shd w:val="clear" w:color="auto" w:fill="D9D9D9"/>
                  <w:lang w:val="en-CA"/>
                </w:rPr>
                <w:id w:val="208388316"/>
                <w14:checkbox>
                  <w14:checked w14:val="1"/>
                  <w14:checkedState w14:val="00FE" w14:font="Wingdings"/>
                  <w14:uncheckedState w14:val="2610" w14:font="MS Gothic"/>
                </w14:checkbox>
              </w:sdtPr>
              <w:sdtEndPr/>
              <w:sdtContent>
                <w:r w:rsidR="00E91D21">
                  <w:rPr>
                    <w:color w:val="000000"/>
                    <w:sz w:val="22"/>
                    <w:szCs w:val="22"/>
                    <w:shd w:val="clear" w:color="auto" w:fill="D9D9D9"/>
                    <w:lang w:val="en-CA"/>
                  </w:rPr>
                  <w:sym w:font="Wingdings" w:char="F0FE"/>
                </w:r>
              </w:sdtContent>
            </w:sdt>
          </w:p>
        </w:tc>
      </w:tr>
      <w:tr w:rsidR="00542C9E" w:rsidRPr="002457FF" w14:paraId="777F1072" w14:textId="77777777" w:rsidTr="00B0783E">
        <w:trPr>
          <w:trHeight w:val="287"/>
          <w:tblHeader/>
        </w:trPr>
        <w:tc>
          <w:tcPr>
            <w:tcW w:w="6799" w:type="dxa"/>
            <w:shd w:val="clear" w:color="auto" w:fill="auto"/>
            <w:vAlign w:val="center"/>
          </w:tcPr>
          <w:p w14:paraId="7EADF784" w14:textId="54F3A015" w:rsidR="00542C9E" w:rsidRPr="002457FF" w:rsidRDefault="00542C9E" w:rsidP="00B0783E">
            <w:pPr>
              <w:rPr>
                <w:sz w:val="22"/>
                <w:szCs w:val="22"/>
              </w:rPr>
            </w:pPr>
            <w:r>
              <w:rPr>
                <w:sz w:val="22"/>
                <w:szCs w:val="22"/>
              </w:rPr>
              <w:t>Baden Milligan</w:t>
            </w:r>
          </w:p>
        </w:tc>
        <w:tc>
          <w:tcPr>
            <w:tcW w:w="2016" w:type="dxa"/>
            <w:shd w:val="clear" w:color="auto" w:fill="auto"/>
            <w:vAlign w:val="center"/>
          </w:tcPr>
          <w:p w14:paraId="72FD8B3F" w14:textId="653C500F" w:rsidR="00542C9E" w:rsidRPr="002457FF" w:rsidRDefault="00542C9E" w:rsidP="00B0783E">
            <w:pPr>
              <w:rPr>
                <w:bCs/>
                <w:color w:val="0C2344"/>
                <w:sz w:val="22"/>
                <w:szCs w:val="22"/>
              </w:rPr>
            </w:pPr>
            <w:r w:rsidRPr="002457FF">
              <w:rPr>
                <w:bCs/>
                <w:color w:val="0C2344"/>
                <w:sz w:val="22"/>
                <w:szCs w:val="22"/>
              </w:rPr>
              <w:t>7B</w:t>
            </w:r>
          </w:p>
        </w:tc>
        <w:tc>
          <w:tcPr>
            <w:tcW w:w="1350" w:type="dxa"/>
            <w:shd w:val="clear" w:color="auto" w:fill="auto"/>
            <w:vAlign w:val="center"/>
          </w:tcPr>
          <w:p w14:paraId="03D3D951" w14:textId="3A7A9EDB" w:rsidR="00542C9E" w:rsidRDefault="00542C9E" w:rsidP="00B0783E">
            <w:pPr>
              <w:jc w:val="center"/>
              <w:rPr>
                <w:color w:val="000000"/>
                <w:sz w:val="22"/>
                <w:szCs w:val="22"/>
                <w:shd w:val="clear" w:color="auto" w:fill="D9D9D9"/>
                <w:lang w:val="en-CA"/>
              </w:rPr>
            </w:pPr>
            <w:sdt>
              <w:sdtPr>
                <w:rPr>
                  <w:color w:val="000000"/>
                  <w:sz w:val="22"/>
                  <w:szCs w:val="22"/>
                  <w:shd w:val="clear" w:color="auto" w:fill="D9D9D9"/>
                  <w:lang w:val="en-CA"/>
                </w:rPr>
                <w:id w:val="665824152"/>
                <w14:checkbox>
                  <w14:checked w14:val="0"/>
                  <w14:checkedState w14:val="00FE" w14:font="Wingdings"/>
                  <w14:uncheckedState w14:val="2610" w14:font="MS Gothic"/>
                </w14:checkbox>
              </w:sdtPr>
              <w:sdtContent>
                <w:r>
                  <w:rPr>
                    <w:rFonts w:ascii="MS Gothic" w:eastAsia="MS Gothic" w:hAnsi="MS Gothic" w:hint="eastAsia"/>
                    <w:color w:val="000000"/>
                    <w:sz w:val="22"/>
                    <w:szCs w:val="22"/>
                    <w:shd w:val="clear" w:color="auto" w:fill="D9D9D9"/>
                    <w:lang w:val="en-CA"/>
                  </w:rPr>
                  <w:t>☐</w:t>
                </w:r>
              </w:sdtContent>
            </w:sdt>
          </w:p>
        </w:tc>
        <w:tc>
          <w:tcPr>
            <w:tcW w:w="1350" w:type="dxa"/>
            <w:shd w:val="clear" w:color="auto" w:fill="auto"/>
          </w:tcPr>
          <w:p w14:paraId="71449B6A" w14:textId="589E12A4" w:rsidR="00542C9E" w:rsidRDefault="00542C9E" w:rsidP="00B0783E">
            <w:pPr>
              <w:jc w:val="center"/>
              <w:rPr>
                <w:color w:val="000000"/>
                <w:sz w:val="22"/>
                <w:szCs w:val="22"/>
                <w:shd w:val="clear" w:color="auto" w:fill="D9D9D9"/>
                <w:lang w:val="en-CA"/>
              </w:rPr>
            </w:pPr>
            <w:sdt>
              <w:sdtPr>
                <w:rPr>
                  <w:color w:val="000000"/>
                  <w:sz w:val="22"/>
                  <w:szCs w:val="22"/>
                  <w:shd w:val="clear" w:color="auto" w:fill="D9D9D9"/>
                  <w:lang w:val="en-CA"/>
                </w:rPr>
                <w:id w:val="-2126530769"/>
                <w14:checkbox>
                  <w14:checked w14:val="0"/>
                  <w14:checkedState w14:val="00FE" w14:font="Wingdings"/>
                  <w14:uncheckedState w14:val="2610" w14:font="MS Gothic"/>
                </w14:checkbox>
              </w:sdtPr>
              <w:sdtContent>
                <w:r>
                  <w:rPr>
                    <w:rFonts w:ascii="MS Gothic" w:eastAsia="MS Gothic" w:hAnsi="MS Gothic" w:hint="eastAsia"/>
                    <w:color w:val="000000"/>
                    <w:sz w:val="22"/>
                    <w:szCs w:val="22"/>
                    <w:shd w:val="clear" w:color="auto" w:fill="D9D9D9"/>
                    <w:lang w:val="en-CA"/>
                  </w:rPr>
                  <w:t>☐</w:t>
                </w:r>
              </w:sdtContent>
            </w:sdt>
          </w:p>
        </w:tc>
        <w:tc>
          <w:tcPr>
            <w:tcW w:w="1378" w:type="dxa"/>
            <w:shd w:val="clear" w:color="auto" w:fill="auto"/>
          </w:tcPr>
          <w:p w14:paraId="700B2B0A" w14:textId="41F8AC0D" w:rsidR="00542C9E" w:rsidRDefault="00542C9E" w:rsidP="00B0783E">
            <w:pPr>
              <w:jc w:val="center"/>
              <w:rPr>
                <w:color w:val="000000"/>
                <w:sz w:val="22"/>
                <w:szCs w:val="22"/>
                <w:shd w:val="clear" w:color="auto" w:fill="D9D9D9"/>
                <w:lang w:val="en-CA"/>
              </w:rPr>
            </w:pPr>
            <w:sdt>
              <w:sdtPr>
                <w:rPr>
                  <w:color w:val="000000"/>
                  <w:sz w:val="22"/>
                  <w:szCs w:val="22"/>
                  <w:shd w:val="clear" w:color="auto" w:fill="D9D9D9"/>
                  <w:lang w:val="en-CA"/>
                </w:rPr>
                <w:id w:val="-161777326"/>
                <w14:checkbox>
                  <w14:checked w14:val="0"/>
                  <w14:checkedState w14:val="00FE" w14:font="Wingdings"/>
                  <w14:uncheckedState w14:val="2610" w14:font="MS Gothic"/>
                </w14:checkbox>
              </w:sdtPr>
              <w:sdtContent>
                <w:r>
                  <w:rPr>
                    <w:rFonts w:ascii="MS Gothic" w:eastAsia="MS Gothic" w:hAnsi="MS Gothic" w:hint="eastAsia"/>
                    <w:color w:val="000000"/>
                    <w:sz w:val="22"/>
                    <w:szCs w:val="22"/>
                    <w:shd w:val="clear" w:color="auto" w:fill="D9D9D9"/>
                    <w:lang w:val="en-CA"/>
                  </w:rPr>
                  <w:t>☐</w:t>
                </w:r>
              </w:sdtContent>
            </w:sdt>
          </w:p>
        </w:tc>
      </w:tr>
    </w:tbl>
    <w:p w14:paraId="239B4538" w14:textId="77777777" w:rsidR="00680103" w:rsidRPr="002457FF" w:rsidRDefault="00680103">
      <w:pPr>
        <w:rPr>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5"/>
        <w:gridCol w:w="2070"/>
        <w:gridCol w:w="2008"/>
      </w:tblGrid>
      <w:tr w:rsidR="001703E4" w:rsidRPr="002457FF" w14:paraId="1CE4A0B1" w14:textId="77777777" w:rsidTr="00200C83">
        <w:trPr>
          <w:trHeight w:val="287"/>
        </w:trPr>
        <w:tc>
          <w:tcPr>
            <w:tcW w:w="12893" w:type="dxa"/>
            <w:gridSpan w:val="3"/>
            <w:shd w:val="clear" w:color="auto" w:fill="171717" w:themeFill="background2" w:themeFillShade="1A"/>
            <w:vAlign w:val="center"/>
          </w:tcPr>
          <w:p w14:paraId="7163CE0C" w14:textId="77777777" w:rsidR="001703E4" w:rsidRPr="002457FF" w:rsidRDefault="001703E4" w:rsidP="00F307C0">
            <w:pPr>
              <w:pStyle w:val="ListParagraph"/>
              <w:numPr>
                <w:ilvl w:val="0"/>
                <w:numId w:val="1"/>
              </w:numPr>
              <w:rPr>
                <w:sz w:val="22"/>
                <w:szCs w:val="22"/>
              </w:rPr>
            </w:pPr>
            <w:r w:rsidRPr="002457FF">
              <w:rPr>
                <w:b/>
                <w:color w:val="97D4E9"/>
                <w:sz w:val="22"/>
                <w:szCs w:val="22"/>
              </w:rPr>
              <w:t>DETERMINATION OF QUORUM</w:t>
            </w:r>
          </w:p>
        </w:tc>
      </w:tr>
      <w:tr w:rsidR="001703E4" w:rsidRPr="002457FF" w14:paraId="4C6DE720" w14:textId="77777777" w:rsidTr="003B0EBE">
        <w:trPr>
          <w:trHeight w:val="287"/>
        </w:trPr>
        <w:tc>
          <w:tcPr>
            <w:tcW w:w="12893" w:type="dxa"/>
            <w:gridSpan w:val="3"/>
            <w:shd w:val="clear" w:color="auto" w:fill="auto"/>
            <w:vAlign w:val="center"/>
          </w:tcPr>
          <w:p w14:paraId="09F5635F" w14:textId="77777777" w:rsidR="001703E4" w:rsidRPr="002457FF" w:rsidRDefault="001703E4" w:rsidP="00F307C0">
            <w:pPr>
              <w:pStyle w:val="ListParagraph"/>
              <w:numPr>
                <w:ilvl w:val="0"/>
                <w:numId w:val="5"/>
              </w:numPr>
              <w:rPr>
                <w:sz w:val="22"/>
                <w:szCs w:val="22"/>
              </w:rPr>
            </w:pPr>
            <w:r w:rsidRPr="002457FF">
              <w:rPr>
                <w:sz w:val="22"/>
                <w:szCs w:val="22"/>
              </w:rPr>
              <w:lastRenderedPageBreak/>
              <w:t xml:space="preserve">A minimum of </w:t>
            </w:r>
            <w:r w:rsidR="00F76744" w:rsidRPr="002457FF">
              <w:rPr>
                <w:sz w:val="22"/>
                <w:szCs w:val="22"/>
              </w:rPr>
              <w:t>5</w:t>
            </w:r>
            <w:r w:rsidRPr="002457FF">
              <w:rPr>
                <w:sz w:val="22"/>
                <w:szCs w:val="22"/>
              </w:rPr>
              <w:t xml:space="preserve"> </w:t>
            </w:r>
            <w:proofErr w:type="gramStart"/>
            <w:r w:rsidRPr="002457FF">
              <w:rPr>
                <w:sz w:val="22"/>
                <w:szCs w:val="22"/>
              </w:rPr>
              <w:t>members;</w:t>
            </w:r>
            <w:proofErr w:type="gramEnd"/>
          </w:p>
          <w:p w14:paraId="25F1E86A" w14:textId="77777777" w:rsidR="001703E4" w:rsidRPr="002457FF" w:rsidRDefault="00F76744" w:rsidP="00F307C0">
            <w:pPr>
              <w:pStyle w:val="ListParagraph"/>
              <w:numPr>
                <w:ilvl w:val="0"/>
                <w:numId w:val="5"/>
              </w:numPr>
              <w:rPr>
                <w:sz w:val="22"/>
                <w:szCs w:val="22"/>
              </w:rPr>
            </w:pPr>
            <w:r w:rsidRPr="002457FF">
              <w:rPr>
                <w:sz w:val="22"/>
                <w:szCs w:val="22"/>
              </w:rPr>
              <w:t xml:space="preserve">Min 3 </w:t>
            </w:r>
            <w:r w:rsidR="001703E4" w:rsidRPr="002457FF">
              <w:rPr>
                <w:sz w:val="22"/>
                <w:szCs w:val="22"/>
              </w:rPr>
              <w:t xml:space="preserve">Worker representatives (faculty and staff workers who do not exercise managerial functions) and </w:t>
            </w:r>
            <w:r w:rsidRPr="002457FF">
              <w:rPr>
                <w:sz w:val="22"/>
                <w:szCs w:val="22"/>
              </w:rPr>
              <w:t xml:space="preserve">2 </w:t>
            </w:r>
            <w:r w:rsidR="001703E4" w:rsidRPr="002457FF">
              <w:rPr>
                <w:sz w:val="22"/>
                <w:szCs w:val="22"/>
              </w:rPr>
              <w:t>employer representatives (management workers who exercise managerial functions);</w:t>
            </w:r>
          </w:p>
        </w:tc>
      </w:tr>
      <w:tr w:rsidR="0026145C" w:rsidRPr="002457FF" w14:paraId="3DC27FAE" w14:textId="77777777" w:rsidTr="00F6158E">
        <w:trPr>
          <w:trHeight w:val="287"/>
        </w:trPr>
        <w:tc>
          <w:tcPr>
            <w:tcW w:w="8815" w:type="dxa"/>
            <w:shd w:val="clear" w:color="auto" w:fill="auto"/>
            <w:vAlign w:val="center"/>
          </w:tcPr>
          <w:p w14:paraId="2F488E71" w14:textId="77777777" w:rsidR="0026145C" w:rsidRPr="002457FF" w:rsidRDefault="0026145C" w:rsidP="0026145C">
            <w:pPr>
              <w:rPr>
                <w:sz w:val="22"/>
                <w:szCs w:val="22"/>
              </w:rPr>
            </w:pPr>
            <w:r w:rsidRPr="002457FF">
              <w:rPr>
                <w:sz w:val="22"/>
                <w:szCs w:val="22"/>
              </w:rPr>
              <w:t xml:space="preserve">Is there quorum for this </w:t>
            </w:r>
            <w:proofErr w:type="gramStart"/>
            <w:r w:rsidRPr="002457FF">
              <w:rPr>
                <w:sz w:val="22"/>
                <w:szCs w:val="22"/>
              </w:rPr>
              <w:t>meeting</w:t>
            </w:r>
            <w:proofErr w:type="gramEnd"/>
          </w:p>
          <w:p w14:paraId="0D8D5A66" w14:textId="77777777" w:rsidR="0026145C" w:rsidRPr="002457FF" w:rsidRDefault="0026145C" w:rsidP="005B36C9">
            <w:pPr>
              <w:rPr>
                <w:sz w:val="22"/>
                <w:szCs w:val="22"/>
              </w:rPr>
            </w:pPr>
            <w:r w:rsidRPr="002457FF">
              <w:rPr>
                <w:rFonts w:eastAsia="Calibri"/>
                <w:i/>
                <w:sz w:val="22"/>
                <w:szCs w:val="22"/>
                <w:lang w:val="en-CA"/>
              </w:rPr>
              <w:t>* If quorum is not met, the meeting does not qualify as a monthly meeting. The monthly meeting will need to be rescheduled within the same month.</w:t>
            </w:r>
          </w:p>
        </w:tc>
        <w:tc>
          <w:tcPr>
            <w:tcW w:w="2070" w:type="dxa"/>
            <w:shd w:val="clear" w:color="auto" w:fill="auto"/>
            <w:vAlign w:val="center"/>
          </w:tcPr>
          <w:p w14:paraId="02D1AA43" w14:textId="77777777" w:rsidR="0026145C" w:rsidRPr="002457FF" w:rsidRDefault="0026145C" w:rsidP="0026145C">
            <w:pPr>
              <w:jc w:val="center"/>
              <w:rPr>
                <w:color w:val="0C2344"/>
                <w:sz w:val="22"/>
                <w:szCs w:val="22"/>
              </w:rPr>
            </w:pPr>
            <w:r w:rsidRPr="002457FF">
              <w:rPr>
                <w:color w:val="0C2344"/>
                <w:sz w:val="22"/>
                <w:szCs w:val="22"/>
              </w:rPr>
              <w:t>Yes</w:t>
            </w:r>
          </w:p>
          <w:p w14:paraId="407D9073" w14:textId="14FE3259" w:rsidR="0026145C" w:rsidRPr="002457FF" w:rsidRDefault="001A1863" w:rsidP="0026145C">
            <w:pPr>
              <w:jc w:val="center"/>
              <w:rPr>
                <w:color w:val="0C2344"/>
                <w:sz w:val="22"/>
                <w:szCs w:val="22"/>
              </w:rPr>
            </w:pPr>
            <w:sdt>
              <w:sdtPr>
                <w:rPr>
                  <w:color w:val="000000"/>
                  <w:sz w:val="22"/>
                  <w:szCs w:val="22"/>
                  <w:shd w:val="clear" w:color="auto" w:fill="D9D9D9"/>
                  <w:lang w:val="en-CA"/>
                </w:rPr>
                <w:id w:val="1215616848"/>
                <w14:checkbox>
                  <w14:checked w14:val="1"/>
                  <w14:checkedState w14:val="00FE" w14:font="Wingdings"/>
                  <w14:uncheckedState w14:val="2610" w14:font="MS Gothic"/>
                </w14:checkbox>
              </w:sdtPr>
              <w:sdtEndPr/>
              <w:sdtContent>
                <w:r w:rsidR="00E91D21">
                  <w:rPr>
                    <w:color w:val="000000"/>
                    <w:sz w:val="22"/>
                    <w:szCs w:val="22"/>
                    <w:shd w:val="clear" w:color="auto" w:fill="D9D9D9"/>
                    <w:lang w:val="en-CA"/>
                  </w:rPr>
                  <w:sym w:font="Wingdings" w:char="F0FE"/>
                </w:r>
              </w:sdtContent>
            </w:sdt>
          </w:p>
        </w:tc>
        <w:tc>
          <w:tcPr>
            <w:tcW w:w="2008" w:type="dxa"/>
            <w:shd w:val="clear" w:color="auto" w:fill="auto"/>
          </w:tcPr>
          <w:p w14:paraId="32BA1FB4" w14:textId="77777777" w:rsidR="0026145C" w:rsidRPr="002457FF" w:rsidRDefault="0026145C" w:rsidP="00195EAD">
            <w:pPr>
              <w:jc w:val="center"/>
              <w:rPr>
                <w:color w:val="0C2344"/>
                <w:sz w:val="22"/>
                <w:szCs w:val="22"/>
              </w:rPr>
            </w:pPr>
            <w:r w:rsidRPr="002457FF">
              <w:rPr>
                <w:color w:val="0C2344"/>
                <w:sz w:val="22"/>
                <w:szCs w:val="22"/>
              </w:rPr>
              <w:t>No</w:t>
            </w:r>
          </w:p>
          <w:p w14:paraId="295F07FF" w14:textId="77777777" w:rsidR="0026145C" w:rsidRPr="002457FF" w:rsidRDefault="001A1863" w:rsidP="009E5466">
            <w:pPr>
              <w:jc w:val="center"/>
              <w:rPr>
                <w:color w:val="0C2344"/>
                <w:sz w:val="22"/>
                <w:szCs w:val="22"/>
              </w:rPr>
            </w:pPr>
            <w:sdt>
              <w:sdtPr>
                <w:rPr>
                  <w:color w:val="000000"/>
                  <w:sz w:val="22"/>
                  <w:szCs w:val="22"/>
                  <w:shd w:val="clear" w:color="auto" w:fill="D9D9D9"/>
                  <w:lang w:val="en-CA"/>
                </w:rPr>
                <w:id w:val="-1900825112"/>
                <w14:checkbox>
                  <w14:checked w14:val="0"/>
                  <w14:checkedState w14:val="00FE" w14:font="Wingdings"/>
                  <w14:uncheckedState w14:val="2610" w14:font="MS Gothic"/>
                </w14:checkbox>
              </w:sdtPr>
              <w:sdtEndPr/>
              <w:sdtContent>
                <w:r w:rsidR="0026145C" w:rsidRPr="002457FF">
                  <w:rPr>
                    <w:rFonts w:ascii="Segoe UI Symbol" w:eastAsia="MS Gothic" w:hAnsi="Segoe UI Symbol" w:cs="Segoe UI Symbol"/>
                    <w:color w:val="000000"/>
                    <w:sz w:val="22"/>
                    <w:szCs w:val="22"/>
                    <w:shd w:val="clear" w:color="auto" w:fill="D9D9D9"/>
                    <w:lang w:val="en-CA"/>
                  </w:rPr>
                  <w:t>☐</w:t>
                </w:r>
              </w:sdtContent>
            </w:sdt>
          </w:p>
        </w:tc>
      </w:tr>
    </w:tbl>
    <w:p w14:paraId="2C30114E" w14:textId="3E6CD8AE" w:rsidR="004048A1" w:rsidRPr="002457FF" w:rsidRDefault="004048A1">
      <w:pPr>
        <w:rPr>
          <w:sz w:val="22"/>
          <w:szCs w:val="22"/>
        </w:rPr>
      </w:pPr>
      <w:bookmarkStart w:id="0" w:name="_Hlk88030555"/>
    </w:p>
    <w:tbl>
      <w:tblPr>
        <w:tblStyle w:val="TableGrid"/>
        <w:tblW w:w="0" w:type="auto"/>
        <w:tblLook w:val="04A0" w:firstRow="1" w:lastRow="0" w:firstColumn="1" w:lastColumn="0" w:noHBand="0" w:noVBand="1"/>
      </w:tblPr>
      <w:tblGrid>
        <w:gridCol w:w="12950"/>
      </w:tblGrid>
      <w:tr w:rsidR="004048A1" w:rsidRPr="002457FF" w14:paraId="46EB5AF2" w14:textId="77777777" w:rsidTr="00200C83">
        <w:tc>
          <w:tcPr>
            <w:tcW w:w="12950" w:type="dxa"/>
            <w:shd w:val="clear" w:color="auto" w:fill="171717" w:themeFill="background2" w:themeFillShade="1A"/>
          </w:tcPr>
          <w:p w14:paraId="0BC2B01F" w14:textId="64BA3D36" w:rsidR="004048A1" w:rsidRPr="002457FF" w:rsidRDefault="004048A1" w:rsidP="00F307C0">
            <w:pPr>
              <w:pStyle w:val="ListParagraph"/>
              <w:numPr>
                <w:ilvl w:val="0"/>
                <w:numId w:val="1"/>
              </w:numPr>
              <w:rPr>
                <w:b/>
                <w:color w:val="97D4E9"/>
                <w:sz w:val="22"/>
                <w:szCs w:val="22"/>
              </w:rPr>
            </w:pPr>
            <w:bookmarkStart w:id="1" w:name="_Hlk88030362"/>
            <w:r w:rsidRPr="002457FF">
              <w:rPr>
                <w:b/>
                <w:color w:val="97D4E9"/>
                <w:sz w:val="22"/>
                <w:szCs w:val="22"/>
              </w:rPr>
              <w:t>INTRODUCTIONS</w:t>
            </w:r>
          </w:p>
        </w:tc>
      </w:tr>
      <w:tr w:rsidR="00680103" w:rsidRPr="002457FF" w14:paraId="14A9E4A7" w14:textId="77777777" w:rsidTr="003938CE">
        <w:trPr>
          <w:trHeight w:val="511"/>
        </w:trPr>
        <w:tc>
          <w:tcPr>
            <w:tcW w:w="12950" w:type="dxa"/>
            <w:shd w:val="clear" w:color="auto" w:fill="FFFFFF" w:themeFill="background1"/>
          </w:tcPr>
          <w:p w14:paraId="083FDA64" w14:textId="7D6AF7F8" w:rsidR="00680103" w:rsidRPr="00B97D28" w:rsidRDefault="001A790F" w:rsidP="00F307C0">
            <w:pPr>
              <w:pStyle w:val="ListParagraph"/>
              <w:numPr>
                <w:ilvl w:val="0"/>
                <w:numId w:val="13"/>
              </w:numPr>
              <w:rPr>
                <w:bCs/>
                <w:color w:val="000000" w:themeColor="text1"/>
                <w:sz w:val="22"/>
                <w:szCs w:val="22"/>
              </w:rPr>
            </w:pPr>
            <w:r>
              <w:rPr>
                <w:bCs/>
                <w:color w:val="000000" w:themeColor="text1"/>
                <w:sz w:val="22"/>
                <w:szCs w:val="22"/>
              </w:rPr>
              <w:t xml:space="preserve">Dale Mintenko – </w:t>
            </w:r>
            <w:r w:rsidR="001A1863">
              <w:rPr>
                <w:bCs/>
                <w:color w:val="000000" w:themeColor="text1"/>
                <w:sz w:val="22"/>
                <w:szCs w:val="22"/>
              </w:rPr>
              <w:t>Add</w:t>
            </w:r>
          </w:p>
        </w:tc>
      </w:tr>
      <w:bookmarkEnd w:id="0"/>
      <w:bookmarkEnd w:id="1"/>
    </w:tbl>
    <w:p w14:paraId="10382BAC" w14:textId="77777777" w:rsidR="004048A1" w:rsidRPr="002457FF" w:rsidRDefault="004048A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1485"/>
        <w:gridCol w:w="2925"/>
        <w:gridCol w:w="1080"/>
        <w:gridCol w:w="779"/>
        <w:gridCol w:w="1291"/>
        <w:gridCol w:w="1981"/>
      </w:tblGrid>
      <w:tr w:rsidR="00F6158E" w:rsidRPr="002457FF" w14:paraId="2A6759C2" w14:textId="77777777" w:rsidTr="00200C83">
        <w:trPr>
          <w:tblHeader/>
        </w:trPr>
        <w:tc>
          <w:tcPr>
            <w:tcW w:w="12866" w:type="dxa"/>
            <w:gridSpan w:val="7"/>
            <w:shd w:val="clear" w:color="auto" w:fill="171717" w:themeFill="background2" w:themeFillShade="1A"/>
          </w:tcPr>
          <w:p w14:paraId="12643C3B" w14:textId="77777777" w:rsidR="00A62E29" w:rsidRPr="002457FF" w:rsidRDefault="006F784B" w:rsidP="00F307C0">
            <w:pPr>
              <w:numPr>
                <w:ilvl w:val="0"/>
                <w:numId w:val="1"/>
              </w:numPr>
              <w:rPr>
                <w:b/>
                <w:color w:val="97D4E9"/>
                <w:sz w:val="22"/>
                <w:szCs w:val="22"/>
              </w:rPr>
            </w:pPr>
            <w:r w:rsidRPr="002457FF">
              <w:rPr>
                <w:b/>
                <w:color w:val="97D4E9"/>
                <w:sz w:val="22"/>
                <w:szCs w:val="22"/>
              </w:rPr>
              <w:t xml:space="preserve">APPROVAL OF </w:t>
            </w:r>
            <w:r w:rsidR="00A62E29" w:rsidRPr="002457FF">
              <w:rPr>
                <w:b/>
                <w:color w:val="97D4E9"/>
                <w:sz w:val="22"/>
                <w:szCs w:val="22"/>
              </w:rPr>
              <w:t xml:space="preserve">PREVIOUS </w:t>
            </w:r>
            <w:r w:rsidR="00630229" w:rsidRPr="002457FF">
              <w:rPr>
                <w:b/>
                <w:color w:val="97D4E9"/>
                <w:sz w:val="22"/>
                <w:szCs w:val="22"/>
              </w:rPr>
              <w:t xml:space="preserve">JOHSC </w:t>
            </w:r>
            <w:r w:rsidR="00A62E29" w:rsidRPr="002457FF">
              <w:rPr>
                <w:b/>
                <w:color w:val="97D4E9"/>
                <w:sz w:val="22"/>
                <w:szCs w:val="22"/>
              </w:rPr>
              <w:t>MEETING</w:t>
            </w:r>
            <w:r w:rsidRPr="002457FF">
              <w:rPr>
                <w:b/>
                <w:color w:val="97D4E9"/>
                <w:sz w:val="22"/>
                <w:szCs w:val="22"/>
              </w:rPr>
              <w:t xml:space="preserve"> MINUTES</w:t>
            </w:r>
          </w:p>
        </w:tc>
      </w:tr>
      <w:tr w:rsidR="002410FD" w:rsidRPr="002457FF" w14:paraId="2F6C86A9" w14:textId="77777777" w:rsidTr="00A275B5">
        <w:tc>
          <w:tcPr>
            <w:tcW w:w="12866" w:type="dxa"/>
            <w:gridSpan w:val="7"/>
            <w:tcBorders>
              <w:bottom w:val="single" w:sz="4" w:space="0" w:color="auto"/>
            </w:tcBorders>
            <w:shd w:val="clear" w:color="auto" w:fill="FFFFFF" w:themeFill="background1"/>
          </w:tcPr>
          <w:p w14:paraId="59EB3567" w14:textId="77777777" w:rsidR="00A62E29" w:rsidRPr="002457FF" w:rsidRDefault="00A62E29" w:rsidP="00173334">
            <w:pPr>
              <w:rPr>
                <w:i/>
                <w:color w:val="000000" w:themeColor="text1"/>
                <w:sz w:val="22"/>
                <w:szCs w:val="22"/>
              </w:rPr>
            </w:pPr>
            <w:r w:rsidRPr="002457FF">
              <w:rPr>
                <w:i/>
                <w:color w:val="000000" w:themeColor="text1"/>
                <w:sz w:val="22"/>
                <w:szCs w:val="22"/>
              </w:rPr>
              <w:t>(Statement to indicate minutes of previous meeting have been read &amp; acknowledged and to record any corrections to it)</w:t>
            </w:r>
          </w:p>
        </w:tc>
      </w:tr>
      <w:tr w:rsidR="00A275B5" w:rsidRPr="002457FF" w14:paraId="47BDBB3E" w14:textId="77777777" w:rsidTr="00A275B5">
        <w:trPr>
          <w:trHeight w:val="287"/>
        </w:trPr>
        <w:tc>
          <w:tcPr>
            <w:tcW w:w="3325" w:type="dxa"/>
            <w:tcBorders>
              <w:bottom w:val="nil"/>
              <w:right w:val="nil"/>
            </w:tcBorders>
            <w:shd w:val="clear" w:color="auto" w:fill="auto"/>
            <w:vAlign w:val="center"/>
          </w:tcPr>
          <w:p w14:paraId="7176DDDA" w14:textId="77777777" w:rsidR="00A275B5" w:rsidRPr="002457FF" w:rsidRDefault="00A275B5" w:rsidP="00F307C0">
            <w:pPr>
              <w:pStyle w:val="ListParagraph"/>
              <w:numPr>
                <w:ilvl w:val="0"/>
                <w:numId w:val="3"/>
              </w:numPr>
              <w:rPr>
                <w:sz w:val="22"/>
                <w:szCs w:val="22"/>
              </w:rPr>
            </w:pPr>
            <w:r w:rsidRPr="002457FF">
              <w:rPr>
                <w:sz w:val="22"/>
                <w:szCs w:val="22"/>
              </w:rPr>
              <w:t xml:space="preserve">Move to adopt minutes. </w:t>
            </w:r>
          </w:p>
        </w:tc>
        <w:tc>
          <w:tcPr>
            <w:tcW w:w="1485" w:type="dxa"/>
            <w:tcBorders>
              <w:left w:val="nil"/>
              <w:bottom w:val="nil"/>
              <w:right w:val="nil"/>
            </w:tcBorders>
            <w:shd w:val="clear" w:color="auto" w:fill="auto"/>
            <w:vAlign w:val="center"/>
          </w:tcPr>
          <w:p w14:paraId="7829F9F0" w14:textId="77777777" w:rsidR="00A275B5" w:rsidRPr="002457FF" w:rsidRDefault="00A275B5" w:rsidP="00A275B5">
            <w:pPr>
              <w:rPr>
                <w:sz w:val="22"/>
                <w:szCs w:val="22"/>
              </w:rPr>
            </w:pPr>
            <w:r w:rsidRPr="002457FF">
              <w:rPr>
                <w:sz w:val="22"/>
                <w:szCs w:val="22"/>
              </w:rPr>
              <w:t>Moved by:</w:t>
            </w:r>
          </w:p>
        </w:tc>
        <w:tc>
          <w:tcPr>
            <w:tcW w:w="2925" w:type="dxa"/>
            <w:tcBorders>
              <w:left w:val="nil"/>
              <w:bottom w:val="single" w:sz="4" w:space="0" w:color="auto"/>
              <w:right w:val="nil"/>
            </w:tcBorders>
            <w:shd w:val="clear" w:color="auto" w:fill="auto"/>
            <w:vAlign w:val="center"/>
          </w:tcPr>
          <w:p w14:paraId="7D66753A" w14:textId="7A3C866A" w:rsidR="00A275B5" w:rsidRPr="002457FF" w:rsidRDefault="0014008D" w:rsidP="00A275B5">
            <w:pPr>
              <w:rPr>
                <w:sz w:val="22"/>
                <w:szCs w:val="22"/>
              </w:rPr>
            </w:pPr>
            <w:r w:rsidRPr="002457FF">
              <w:rPr>
                <w:sz w:val="22"/>
                <w:szCs w:val="22"/>
              </w:rPr>
              <w:t xml:space="preserve"> </w:t>
            </w:r>
            <w:r w:rsidR="0013504C">
              <w:rPr>
                <w:sz w:val="22"/>
                <w:szCs w:val="22"/>
              </w:rPr>
              <w:t xml:space="preserve"> </w:t>
            </w:r>
            <w:r w:rsidR="005011A8">
              <w:rPr>
                <w:sz w:val="22"/>
                <w:szCs w:val="22"/>
              </w:rPr>
              <w:t xml:space="preserve"> </w:t>
            </w:r>
            <w:r w:rsidR="001A790F">
              <w:rPr>
                <w:sz w:val="22"/>
                <w:szCs w:val="22"/>
              </w:rPr>
              <w:t>Gina Williams</w:t>
            </w:r>
          </w:p>
        </w:tc>
        <w:tc>
          <w:tcPr>
            <w:tcW w:w="1859" w:type="dxa"/>
            <w:gridSpan w:val="2"/>
            <w:tcBorders>
              <w:left w:val="nil"/>
              <w:bottom w:val="nil"/>
              <w:right w:val="nil"/>
            </w:tcBorders>
            <w:shd w:val="clear" w:color="auto" w:fill="auto"/>
          </w:tcPr>
          <w:p w14:paraId="5EAC3AD0" w14:textId="77777777" w:rsidR="00A275B5" w:rsidRPr="002457FF" w:rsidRDefault="00A275B5" w:rsidP="00A275B5">
            <w:pPr>
              <w:rPr>
                <w:sz w:val="22"/>
                <w:szCs w:val="22"/>
              </w:rPr>
            </w:pPr>
            <w:r w:rsidRPr="002457FF">
              <w:rPr>
                <w:sz w:val="22"/>
                <w:szCs w:val="22"/>
              </w:rPr>
              <w:t>Seconded by:</w:t>
            </w:r>
          </w:p>
        </w:tc>
        <w:tc>
          <w:tcPr>
            <w:tcW w:w="3272" w:type="dxa"/>
            <w:gridSpan w:val="2"/>
            <w:tcBorders>
              <w:left w:val="nil"/>
              <w:bottom w:val="single" w:sz="4" w:space="0" w:color="auto"/>
              <w:right w:val="single" w:sz="4" w:space="0" w:color="auto"/>
            </w:tcBorders>
            <w:shd w:val="clear" w:color="auto" w:fill="auto"/>
          </w:tcPr>
          <w:p w14:paraId="10592A70" w14:textId="5BB3EA1B" w:rsidR="00A275B5" w:rsidRPr="002457FF" w:rsidRDefault="005011A8" w:rsidP="00A275B5">
            <w:pPr>
              <w:rPr>
                <w:sz w:val="22"/>
                <w:szCs w:val="22"/>
              </w:rPr>
            </w:pPr>
            <w:r>
              <w:rPr>
                <w:sz w:val="22"/>
                <w:szCs w:val="22"/>
              </w:rPr>
              <w:t xml:space="preserve"> </w:t>
            </w:r>
            <w:r w:rsidR="001A790F">
              <w:rPr>
                <w:sz w:val="22"/>
                <w:szCs w:val="22"/>
              </w:rPr>
              <w:t>Roberta Sweline</w:t>
            </w:r>
          </w:p>
        </w:tc>
      </w:tr>
      <w:tr w:rsidR="00A62E29" w:rsidRPr="002457FF" w14:paraId="2D708A84" w14:textId="77777777" w:rsidTr="00A275B5">
        <w:tc>
          <w:tcPr>
            <w:tcW w:w="12866" w:type="dxa"/>
            <w:gridSpan w:val="7"/>
            <w:tcBorders>
              <w:top w:val="nil"/>
            </w:tcBorders>
          </w:tcPr>
          <w:p w14:paraId="25CFBC1E" w14:textId="77777777" w:rsidR="00A275B5" w:rsidRPr="002457FF" w:rsidRDefault="00A275B5" w:rsidP="00A275B5">
            <w:pPr>
              <w:rPr>
                <w:sz w:val="22"/>
                <w:szCs w:val="22"/>
              </w:rPr>
            </w:pPr>
          </w:p>
        </w:tc>
      </w:tr>
      <w:tr w:rsidR="0072591F" w:rsidRPr="002457FF" w14:paraId="10F170F1" w14:textId="77777777" w:rsidTr="0072591F">
        <w:trPr>
          <w:trHeight w:val="287"/>
        </w:trPr>
        <w:tc>
          <w:tcPr>
            <w:tcW w:w="8815" w:type="dxa"/>
            <w:gridSpan w:val="4"/>
            <w:shd w:val="clear" w:color="auto" w:fill="auto"/>
            <w:vAlign w:val="center"/>
          </w:tcPr>
          <w:p w14:paraId="517EA598" w14:textId="77777777" w:rsidR="0072591F" w:rsidRPr="002457FF" w:rsidRDefault="0072591F" w:rsidP="0072591F">
            <w:pPr>
              <w:rPr>
                <w:color w:val="0C2344"/>
                <w:sz w:val="22"/>
                <w:szCs w:val="22"/>
              </w:rPr>
            </w:pPr>
            <w:r w:rsidRPr="002457FF">
              <w:rPr>
                <w:sz w:val="22"/>
                <w:szCs w:val="22"/>
              </w:rPr>
              <w:t>Are the minutes approved?</w:t>
            </w:r>
          </w:p>
        </w:tc>
        <w:tc>
          <w:tcPr>
            <w:tcW w:w="2070" w:type="dxa"/>
            <w:gridSpan w:val="2"/>
            <w:shd w:val="clear" w:color="auto" w:fill="auto"/>
            <w:vAlign w:val="center"/>
          </w:tcPr>
          <w:p w14:paraId="02A3A88A" w14:textId="77777777" w:rsidR="0072591F" w:rsidRPr="002457FF" w:rsidRDefault="0072591F" w:rsidP="0072591F">
            <w:pPr>
              <w:jc w:val="center"/>
              <w:rPr>
                <w:color w:val="0C2344"/>
                <w:sz w:val="22"/>
                <w:szCs w:val="22"/>
              </w:rPr>
            </w:pPr>
            <w:r w:rsidRPr="002457FF">
              <w:rPr>
                <w:color w:val="0C2344"/>
                <w:sz w:val="22"/>
                <w:szCs w:val="22"/>
              </w:rPr>
              <w:t>Yes</w:t>
            </w:r>
          </w:p>
          <w:p w14:paraId="5B857452" w14:textId="45B87AE6" w:rsidR="0072591F" w:rsidRPr="002457FF" w:rsidRDefault="001A1863" w:rsidP="0072591F">
            <w:pPr>
              <w:jc w:val="center"/>
              <w:rPr>
                <w:color w:val="0C2344"/>
                <w:sz w:val="22"/>
                <w:szCs w:val="22"/>
              </w:rPr>
            </w:pPr>
            <w:sdt>
              <w:sdtPr>
                <w:rPr>
                  <w:color w:val="000000"/>
                  <w:sz w:val="22"/>
                  <w:szCs w:val="22"/>
                  <w:shd w:val="clear" w:color="auto" w:fill="D9D9D9"/>
                  <w:lang w:val="en-CA"/>
                </w:rPr>
                <w:id w:val="1260023002"/>
                <w14:checkbox>
                  <w14:checked w14:val="1"/>
                  <w14:checkedState w14:val="00FE" w14:font="Wingdings"/>
                  <w14:uncheckedState w14:val="2610" w14:font="MS Gothic"/>
                </w14:checkbox>
              </w:sdtPr>
              <w:sdtEndPr/>
              <w:sdtContent>
                <w:r w:rsidR="00E91D21">
                  <w:rPr>
                    <w:color w:val="000000"/>
                    <w:sz w:val="22"/>
                    <w:szCs w:val="22"/>
                    <w:shd w:val="clear" w:color="auto" w:fill="D9D9D9"/>
                    <w:lang w:val="en-CA"/>
                  </w:rPr>
                  <w:sym w:font="Wingdings" w:char="F0FE"/>
                </w:r>
              </w:sdtContent>
            </w:sdt>
          </w:p>
        </w:tc>
        <w:tc>
          <w:tcPr>
            <w:tcW w:w="1981" w:type="dxa"/>
            <w:shd w:val="clear" w:color="auto" w:fill="auto"/>
          </w:tcPr>
          <w:p w14:paraId="29CC64DB" w14:textId="77777777" w:rsidR="0072591F" w:rsidRPr="002457FF" w:rsidRDefault="0072591F" w:rsidP="0072591F">
            <w:pPr>
              <w:jc w:val="center"/>
              <w:rPr>
                <w:color w:val="0C2344"/>
                <w:sz w:val="22"/>
                <w:szCs w:val="22"/>
              </w:rPr>
            </w:pPr>
            <w:r w:rsidRPr="002457FF">
              <w:rPr>
                <w:color w:val="0C2344"/>
                <w:sz w:val="22"/>
                <w:szCs w:val="22"/>
              </w:rPr>
              <w:t>No</w:t>
            </w:r>
          </w:p>
          <w:p w14:paraId="2145E1BA" w14:textId="77777777" w:rsidR="0072591F" w:rsidRPr="002457FF" w:rsidRDefault="001A1863" w:rsidP="0072591F">
            <w:pPr>
              <w:jc w:val="center"/>
              <w:rPr>
                <w:color w:val="0C2344"/>
                <w:sz w:val="22"/>
                <w:szCs w:val="22"/>
              </w:rPr>
            </w:pPr>
            <w:sdt>
              <w:sdtPr>
                <w:rPr>
                  <w:color w:val="000000"/>
                  <w:sz w:val="22"/>
                  <w:szCs w:val="22"/>
                  <w:shd w:val="clear" w:color="auto" w:fill="D9D9D9"/>
                  <w:lang w:val="en-CA"/>
                </w:rPr>
                <w:id w:val="1182095149"/>
                <w14:checkbox>
                  <w14:checked w14:val="0"/>
                  <w14:checkedState w14:val="00FE" w14:font="Wingdings"/>
                  <w14:uncheckedState w14:val="2610" w14:font="MS Gothic"/>
                </w14:checkbox>
              </w:sdtPr>
              <w:sdtEndPr/>
              <w:sdtContent>
                <w:r w:rsidR="0072591F" w:rsidRPr="002457FF">
                  <w:rPr>
                    <w:rFonts w:ascii="Segoe UI Symbol" w:eastAsia="MS Gothic" w:hAnsi="Segoe UI Symbol" w:cs="Segoe UI Symbol"/>
                    <w:color w:val="000000"/>
                    <w:sz w:val="22"/>
                    <w:szCs w:val="22"/>
                    <w:shd w:val="clear" w:color="auto" w:fill="D9D9D9"/>
                    <w:lang w:val="en-CA"/>
                  </w:rPr>
                  <w:t>☐</w:t>
                </w:r>
              </w:sdtContent>
            </w:sdt>
          </w:p>
        </w:tc>
      </w:tr>
    </w:tbl>
    <w:p w14:paraId="19869543" w14:textId="77777777" w:rsidR="00E27DDA" w:rsidRPr="002457FF" w:rsidRDefault="00E27DDA" w:rsidP="00620227">
      <w:pPr>
        <w:rPr>
          <w:sz w:val="22"/>
          <w:szCs w:val="22"/>
        </w:rPr>
      </w:pPr>
    </w:p>
    <w:p w14:paraId="5B18D84C" w14:textId="77777777" w:rsidR="001E4B7F" w:rsidRPr="002457FF" w:rsidRDefault="001E4B7F" w:rsidP="0062022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5"/>
        <w:gridCol w:w="2070"/>
        <w:gridCol w:w="1981"/>
      </w:tblGrid>
      <w:tr w:rsidR="001E4B7F" w:rsidRPr="002457FF" w14:paraId="11DCCF7D" w14:textId="77777777" w:rsidTr="00200C83">
        <w:trPr>
          <w:tblHeader/>
        </w:trPr>
        <w:tc>
          <w:tcPr>
            <w:tcW w:w="12866" w:type="dxa"/>
            <w:gridSpan w:val="3"/>
            <w:shd w:val="clear" w:color="auto" w:fill="171717" w:themeFill="background2" w:themeFillShade="1A"/>
          </w:tcPr>
          <w:p w14:paraId="632EB4D9" w14:textId="77777777" w:rsidR="001E4B7F" w:rsidRPr="002457FF" w:rsidRDefault="001E4B7F" w:rsidP="00F307C0">
            <w:pPr>
              <w:numPr>
                <w:ilvl w:val="0"/>
                <w:numId w:val="1"/>
              </w:numPr>
              <w:rPr>
                <w:b/>
                <w:color w:val="97D4E9"/>
                <w:sz w:val="22"/>
                <w:szCs w:val="22"/>
              </w:rPr>
            </w:pPr>
            <w:r w:rsidRPr="002457FF">
              <w:rPr>
                <w:b/>
                <w:color w:val="97D4E9"/>
                <w:sz w:val="22"/>
                <w:szCs w:val="22"/>
              </w:rPr>
              <w:t>ADDITIONAL AGENDA ITEMS &amp; APPROVAL OF AGENDA</w:t>
            </w:r>
          </w:p>
        </w:tc>
      </w:tr>
      <w:tr w:rsidR="001E4B7F" w:rsidRPr="002457FF" w14:paraId="5F50FBA2" w14:textId="77777777" w:rsidTr="003B0EBE">
        <w:tc>
          <w:tcPr>
            <w:tcW w:w="12866" w:type="dxa"/>
            <w:gridSpan w:val="3"/>
          </w:tcPr>
          <w:p w14:paraId="518EFF2F" w14:textId="77777777" w:rsidR="00B0783E" w:rsidRPr="009F306E" w:rsidRDefault="00B0783E" w:rsidP="009F306E">
            <w:pPr>
              <w:rPr>
                <w:sz w:val="22"/>
                <w:szCs w:val="22"/>
              </w:rPr>
            </w:pPr>
          </w:p>
          <w:p w14:paraId="5273BB81" w14:textId="094F7C69" w:rsidR="009F306E" w:rsidRDefault="009F306E" w:rsidP="009F306E">
            <w:pPr>
              <w:pStyle w:val="ListParagraph"/>
              <w:ind w:left="780"/>
              <w:rPr>
                <w:sz w:val="22"/>
                <w:szCs w:val="22"/>
              </w:rPr>
            </w:pPr>
          </w:p>
          <w:p w14:paraId="757FED86" w14:textId="77777777" w:rsidR="009F306E" w:rsidRDefault="009F306E" w:rsidP="009F306E">
            <w:pPr>
              <w:pStyle w:val="ListParagraph"/>
              <w:ind w:left="780"/>
              <w:rPr>
                <w:sz w:val="22"/>
                <w:szCs w:val="22"/>
              </w:rPr>
            </w:pPr>
          </w:p>
          <w:p w14:paraId="1B3F1D3A" w14:textId="79F98C15" w:rsidR="009F306E" w:rsidRPr="002457FF" w:rsidRDefault="009F306E" w:rsidP="009F306E">
            <w:pPr>
              <w:pStyle w:val="ListParagraph"/>
              <w:ind w:left="780"/>
              <w:rPr>
                <w:sz w:val="22"/>
                <w:szCs w:val="22"/>
              </w:rPr>
            </w:pPr>
          </w:p>
        </w:tc>
      </w:tr>
      <w:tr w:rsidR="001E4B7F" w:rsidRPr="002457FF" w14:paraId="5EE92F3D" w14:textId="77777777" w:rsidTr="00200C83">
        <w:tc>
          <w:tcPr>
            <w:tcW w:w="12866" w:type="dxa"/>
            <w:gridSpan w:val="3"/>
            <w:shd w:val="clear" w:color="auto" w:fill="171717" w:themeFill="background2" w:themeFillShade="1A"/>
          </w:tcPr>
          <w:p w14:paraId="40D24D38" w14:textId="0ADC2A5E" w:rsidR="001E4B7F" w:rsidRPr="002457FF" w:rsidRDefault="001E4B7F" w:rsidP="001E4B7F">
            <w:pPr>
              <w:pStyle w:val="ListParagraph"/>
              <w:ind w:left="360"/>
              <w:rPr>
                <w:b/>
                <w:color w:val="97D4E9"/>
                <w:sz w:val="22"/>
                <w:szCs w:val="22"/>
              </w:rPr>
            </w:pPr>
            <w:r w:rsidRPr="002457FF">
              <w:rPr>
                <w:b/>
                <w:color w:val="97D4E9"/>
                <w:sz w:val="22"/>
                <w:szCs w:val="22"/>
              </w:rPr>
              <w:t xml:space="preserve">A. REVIEW ACTIONABLE ITEMS FROM </w:t>
            </w:r>
            <w:r w:rsidR="00615FD3" w:rsidRPr="002457FF">
              <w:rPr>
                <w:b/>
                <w:color w:val="97D4E9"/>
                <w:sz w:val="22"/>
                <w:szCs w:val="22"/>
              </w:rPr>
              <w:t>SPREADSHEET</w:t>
            </w:r>
            <w:r w:rsidRPr="002457FF">
              <w:rPr>
                <w:b/>
                <w:color w:val="97D4E9"/>
                <w:sz w:val="22"/>
                <w:szCs w:val="22"/>
              </w:rPr>
              <w:t xml:space="preserve"> (if applicable)</w:t>
            </w:r>
          </w:p>
        </w:tc>
      </w:tr>
      <w:tr w:rsidR="001E4B7F" w:rsidRPr="002457FF" w14:paraId="766A9B2C" w14:textId="77777777" w:rsidTr="001E4B7F">
        <w:tc>
          <w:tcPr>
            <w:tcW w:w="12866" w:type="dxa"/>
            <w:gridSpan w:val="3"/>
            <w:shd w:val="clear" w:color="auto" w:fill="auto"/>
          </w:tcPr>
          <w:p w14:paraId="32C62575" w14:textId="33722930" w:rsidR="001E4B7F" w:rsidRDefault="001E4B7F" w:rsidP="001E4B7F">
            <w:pPr>
              <w:pStyle w:val="ListParagraph"/>
              <w:ind w:left="360"/>
              <w:rPr>
                <w:i/>
                <w:sz w:val="22"/>
                <w:szCs w:val="22"/>
              </w:rPr>
            </w:pPr>
            <w:r w:rsidRPr="002457FF">
              <w:rPr>
                <w:i/>
                <w:sz w:val="22"/>
                <w:szCs w:val="22"/>
              </w:rPr>
              <w:t>Place actionable items under Accident/Incident Investigation, Safety Inspections, Correspondence, New Business etc. as applicable and assign proper item # for further discussion/action.</w:t>
            </w:r>
          </w:p>
          <w:p w14:paraId="48B1E171" w14:textId="74790B2D" w:rsidR="009F306E" w:rsidRPr="009F306E" w:rsidRDefault="00E91D21" w:rsidP="001E4B7F">
            <w:pPr>
              <w:pStyle w:val="ListParagraph"/>
              <w:ind w:left="360"/>
              <w:rPr>
                <w:iCs/>
                <w:sz w:val="22"/>
                <w:szCs w:val="22"/>
              </w:rPr>
            </w:pPr>
            <w:r>
              <w:rPr>
                <w:iCs/>
                <w:sz w:val="22"/>
                <w:szCs w:val="22"/>
              </w:rPr>
              <w:t xml:space="preserve"> </w:t>
            </w:r>
          </w:p>
          <w:p w14:paraId="5681FD52" w14:textId="77777777" w:rsidR="005F56EB" w:rsidRDefault="005F56EB" w:rsidP="005F56EB">
            <w:pPr>
              <w:pStyle w:val="ListParagraph"/>
              <w:rPr>
                <w:color w:val="C00000"/>
                <w:sz w:val="22"/>
                <w:szCs w:val="22"/>
              </w:rPr>
            </w:pPr>
          </w:p>
          <w:p w14:paraId="7BD98AAE" w14:textId="614C42C4" w:rsidR="00316F87" w:rsidRPr="002457FF" w:rsidRDefault="001A1863" w:rsidP="00316F87">
            <w:pPr>
              <w:pStyle w:val="ListParagraph"/>
              <w:ind w:left="360"/>
              <w:rPr>
                <w:sz w:val="22"/>
                <w:szCs w:val="22"/>
              </w:rPr>
            </w:pPr>
            <w:sdt>
              <w:sdtPr>
                <w:rPr>
                  <w:sz w:val="22"/>
                  <w:szCs w:val="22"/>
                  <w:shd w:val="clear" w:color="auto" w:fill="D9D9D9"/>
                  <w:lang w:val="en-CA"/>
                </w:rPr>
                <w:id w:val="1104143160"/>
                <w14:checkbox>
                  <w14:checked w14:val="1"/>
                  <w14:checkedState w14:val="00FE" w14:font="Wingdings"/>
                  <w14:uncheckedState w14:val="2610" w14:font="MS Gothic"/>
                </w14:checkbox>
              </w:sdtPr>
              <w:sdtEndPr/>
              <w:sdtContent>
                <w:r w:rsidR="00E91D21">
                  <w:rPr>
                    <w:sz w:val="22"/>
                    <w:szCs w:val="22"/>
                    <w:shd w:val="clear" w:color="auto" w:fill="D9D9D9"/>
                    <w:lang w:val="en-CA"/>
                  </w:rPr>
                  <w:sym w:font="Wingdings" w:char="F0FE"/>
                </w:r>
              </w:sdtContent>
            </w:sdt>
            <w:r w:rsidR="00316F87" w:rsidRPr="002457FF">
              <w:rPr>
                <w:sz w:val="22"/>
                <w:szCs w:val="22"/>
              </w:rPr>
              <w:t xml:space="preserve">  No actionable items noted</w:t>
            </w:r>
          </w:p>
          <w:p w14:paraId="18B5181C" w14:textId="26F3EBF9" w:rsidR="00316F87" w:rsidRPr="002457FF" w:rsidRDefault="00316F87" w:rsidP="003E47A4">
            <w:pPr>
              <w:rPr>
                <w:color w:val="7030A0"/>
                <w:sz w:val="22"/>
                <w:szCs w:val="22"/>
              </w:rPr>
            </w:pPr>
          </w:p>
        </w:tc>
      </w:tr>
      <w:tr w:rsidR="001703E4" w:rsidRPr="002457FF" w14:paraId="5E1A53CE" w14:textId="77777777" w:rsidTr="001703E4">
        <w:tc>
          <w:tcPr>
            <w:tcW w:w="8815" w:type="dxa"/>
            <w:shd w:val="clear" w:color="auto" w:fill="auto"/>
          </w:tcPr>
          <w:p w14:paraId="72CFDF3E" w14:textId="77777777" w:rsidR="001703E4" w:rsidRPr="002457FF" w:rsidRDefault="001703E4" w:rsidP="001703E4">
            <w:pPr>
              <w:pStyle w:val="ListParagraph"/>
              <w:spacing w:before="120" w:after="120"/>
              <w:ind w:left="360"/>
              <w:rPr>
                <w:i/>
                <w:sz w:val="22"/>
                <w:szCs w:val="22"/>
              </w:rPr>
            </w:pPr>
            <w:r w:rsidRPr="002457FF">
              <w:rPr>
                <w:sz w:val="22"/>
                <w:szCs w:val="22"/>
              </w:rPr>
              <w:lastRenderedPageBreak/>
              <w:t>Is the agenda approved?</w:t>
            </w:r>
          </w:p>
        </w:tc>
        <w:tc>
          <w:tcPr>
            <w:tcW w:w="2070" w:type="dxa"/>
            <w:shd w:val="clear" w:color="auto" w:fill="auto"/>
          </w:tcPr>
          <w:p w14:paraId="2BB43BE5" w14:textId="41B52B64" w:rsidR="001703E4" w:rsidRPr="002457FF" w:rsidRDefault="001703E4" w:rsidP="001703E4">
            <w:pPr>
              <w:jc w:val="center"/>
              <w:rPr>
                <w:i/>
                <w:sz w:val="22"/>
                <w:szCs w:val="22"/>
              </w:rPr>
            </w:pPr>
            <w:r w:rsidRPr="002457FF">
              <w:rPr>
                <w:color w:val="0C2344"/>
                <w:sz w:val="22"/>
                <w:szCs w:val="22"/>
              </w:rPr>
              <w:t>Yes</w:t>
            </w:r>
            <w:r w:rsidRPr="002457FF">
              <w:rPr>
                <w:color w:val="0C2344"/>
                <w:sz w:val="22"/>
                <w:szCs w:val="22"/>
              </w:rPr>
              <w:br/>
            </w:r>
            <w:sdt>
              <w:sdtPr>
                <w:rPr>
                  <w:color w:val="000000"/>
                  <w:sz w:val="22"/>
                  <w:szCs w:val="22"/>
                  <w:shd w:val="clear" w:color="auto" w:fill="D9D9D9"/>
                  <w:lang w:val="en-CA"/>
                </w:rPr>
                <w:id w:val="637154958"/>
                <w14:checkbox>
                  <w14:checked w14:val="1"/>
                  <w14:checkedState w14:val="00FE" w14:font="Wingdings"/>
                  <w14:uncheckedState w14:val="2610" w14:font="MS Gothic"/>
                </w14:checkbox>
              </w:sdtPr>
              <w:sdtEndPr/>
              <w:sdtContent>
                <w:r w:rsidR="001A790F">
                  <w:rPr>
                    <w:color w:val="000000"/>
                    <w:sz w:val="22"/>
                    <w:szCs w:val="22"/>
                    <w:shd w:val="clear" w:color="auto" w:fill="D9D9D9"/>
                    <w:lang w:val="en-CA"/>
                  </w:rPr>
                  <w:sym w:font="Wingdings" w:char="F0FE"/>
                </w:r>
              </w:sdtContent>
            </w:sdt>
          </w:p>
        </w:tc>
        <w:tc>
          <w:tcPr>
            <w:tcW w:w="1981" w:type="dxa"/>
            <w:shd w:val="clear" w:color="auto" w:fill="auto"/>
          </w:tcPr>
          <w:p w14:paraId="3C6A8919" w14:textId="77777777" w:rsidR="001703E4" w:rsidRPr="002457FF" w:rsidRDefault="001703E4" w:rsidP="001703E4">
            <w:pPr>
              <w:jc w:val="center"/>
              <w:rPr>
                <w:i/>
                <w:sz w:val="22"/>
                <w:szCs w:val="22"/>
              </w:rPr>
            </w:pPr>
            <w:r w:rsidRPr="002457FF">
              <w:rPr>
                <w:color w:val="0C2344"/>
                <w:sz w:val="22"/>
                <w:szCs w:val="22"/>
              </w:rPr>
              <w:t>No</w:t>
            </w:r>
            <w:r w:rsidRPr="002457FF">
              <w:rPr>
                <w:color w:val="0C2344"/>
                <w:sz w:val="22"/>
                <w:szCs w:val="22"/>
              </w:rPr>
              <w:br/>
            </w:r>
            <w:sdt>
              <w:sdtPr>
                <w:rPr>
                  <w:color w:val="000000"/>
                  <w:sz w:val="22"/>
                  <w:szCs w:val="22"/>
                  <w:shd w:val="clear" w:color="auto" w:fill="D9D9D9"/>
                  <w:lang w:val="en-CA"/>
                </w:rPr>
                <w:id w:val="1750931960"/>
                <w14:checkbox>
                  <w14:checked w14:val="0"/>
                  <w14:checkedState w14:val="00FE" w14:font="Wingdings"/>
                  <w14:uncheckedState w14:val="2610" w14:font="MS Gothic"/>
                </w14:checkbox>
              </w:sdtPr>
              <w:sdtEndPr/>
              <w:sdtContent>
                <w:r w:rsidRPr="002457FF">
                  <w:rPr>
                    <w:rFonts w:ascii="Segoe UI Symbol" w:eastAsia="MS Gothic" w:hAnsi="Segoe UI Symbol" w:cs="Segoe UI Symbol"/>
                    <w:color w:val="000000"/>
                    <w:sz w:val="22"/>
                    <w:szCs w:val="22"/>
                    <w:shd w:val="clear" w:color="auto" w:fill="D9D9D9"/>
                    <w:lang w:val="en-CA"/>
                  </w:rPr>
                  <w:t>☐</w:t>
                </w:r>
              </w:sdtContent>
            </w:sdt>
          </w:p>
        </w:tc>
      </w:tr>
    </w:tbl>
    <w:p w14:paraId="330DE9DE" w14:textId="4029CCAD" w:rsidR="009E5466" w:rsidRPr="002457FF" w:rsidRDefault="00740866" w:rsidP="00620227">
      <w:pPr>
        <w:rPr>
          <w:sz w:val="22"/>
          <w:szCs w:val="22"/>
        </w:rPr>
      </w:pPr>
      <w:r>
        <w:rPr>
          <w:sz w:val="22"/>
          <w:szCs w:val="22"/>
        </w:rPr>
        <w:t xml:space="preserve"> </w:t>
      </w:r>
    </w:p>
    <w:p w14:paraId="031F3441" w14:textId="1E9DD62D" w:rsidR="00C2118F" w:rsidRPr="00740866" w:rsidRDefault="00C2118F" w:rsidP="00740866">
      <w:pPr>
        <w:rPr>
          <w:sz w:val="22"/>
          <w:szCs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4253"/>
        <w:gridCol w:w="3544"/>
        <w:gridCol w:w="1275"/>
        <w:gridCol w:w="1276"/>
        <w:gridCol w:w="1388"/>
      </w:tblGrid>
      <w:tr w:rsidR="00F6158E" w:rsidRPr="002457FF" w14:paraId="025725D7" w14:textId="77777777" w:rsidTr="00200C83">
        <w:trPr>
          <w:tblHeader/>
        </w:trPr>
        <w:tc>
          <w:tcPr>
            <w:tcW w:w="12865" w:type="dxa"/>
            <w:gridSpan w:val="6"/>
            <w:shd w:val="clear" w:color="auto" w:fill="171717" w:themeFill="background2" w:themeFillShade="1A"/>
          </w:tcPr>
          <w:p w14:paraId="37D1AFEF" w14:textId="77777777" w:rsidR="007C7082" w:rsidRPr="002457FF" w:rsidRDefault="007C7082" w:rsidP="00F307C0">
            <w:pPr>
              <w:numPr>
                <w:ilvl w:val="0"/>
                <w:numId w:val="1"/>
              </w:numPr>
              <w:rPr>
                <w:b/>
                <w:color w:val="97D4E9"/>
                <w:sz w:val="22"/>
                <w:szCs w:val="22"/>
              </w:rPr>
            </w:pPr>
            <w:r w:rsidRPr="002457FF">
              <w:rPr>
                <w:b/>
                <w:color w:val="97D4E9"/>
                <w:sz w:val="22"/>
                <w:szCs w:val="22"/>
              </w:rPr>
              <w:t xml:space="preserve">REVIEW </w:t>
            </w:r>
            <w:r w:rsidR="00A275B5" w:rsidRPr="002457FF">
              <w:rPr>
                <w:b/>
                <w:color w:val="97D4E9"/>
                <w:sz w:val="22"/>
                <w:szCs w:val="22"/>
              </w:rPr>
              <w:t xml:space="preserve">REPORT OF </w:t>
            </w:r>
            <w:r w:rsidR="00813E6D" w:rsidRPr="002457FF">
              <w:rPr>
                <w:b/>
                <w:color w:val="97D4E9"/>
                <w:sz w:val="22"/>
                <w:szCs w:val="22"/>
              </w:rPr>
              <w:t xml:space="preserve">FIRST AID &amp; </w:t>
            </w:r>
            <w:r w:rsidRPr="002457FF">
              <w:rPr>
                <w:b/>
                <w:color w:val="97D4E9"/>
                <w:sz w:val="22"/>
                <w:szCs w:val="22"/>
              </w:rPr>
              <w:t>ACCIDENT</w:t>
            </w:r>
            <w:r w:rsidR="00EC6576" w:rsidRPr="002457FF">
              <w:rPr>
                <w:b/>
                <w:color w:val="97D4E9"/>
                <w:sz w:val="22"/>
                <w:szCs w:val="22"/>
              </w:rPr>
              <w:t>S</w:t>
            </w:r>
            <w:r w:rsidRPr="002457FF">
              <w:rPr>
                <w:b/>
                <w:color w:val="97D4E9"/>
                <w:sz w:val="22"/>
                <w:szCs w:val="22"/>
              </w:rPr>
              <w:t>/INCIDENT</w:t>
            </w:r>
            <w:r w:rsidR="00EC6576" w:rsidRPr="002457FF">
              <w:rPr>
                <w:b/>
                <w:color w:val="97D4E9"/>
                <w:sz w:val="22"/>
                <w:szCs w:val="22"/>
              </w:rPr>
              <w:t>S</w:t>
            </w:r>
            <w:r w:rsidR="00615FD3" w:rsidRPr="002457FF">
              <w:rPr>
                <w:b/>
                <w:color w:val="97D4E9"/>
                <w:sz w:val="22"/>
                <w:szCs w:val="22"/>
              </w:rPr>
              <w:t>/HAZARDS</w:t>
            </w:r>
            <w:r w:rsidRPr="002457FF">
              <w:rPr>
                <w:b/>
                <w:color w:val="97D4E9"/>
                <w:sz w:val="22"/>
                <w:szCs w:val="22"/>
              </w:rPr>
              <w:t xml:space="preserve">: </w:t>
            </w:r>
          </w:p>
        </w:tc>
      </w:tr>
      <w:tr w:rsidR="006B31DE" w:rsidRPr="002457FF" w14:paraId="17108814" w14:textId="77777777" w:rsidTr="002C4DAC">
        <w:tc>
          <w:tcPr>
            <w:tcW w:w="12865" w:type="dxa"/>
            <w:gridSpan w:val="6"/>
            <w:tcBorders>
              <w:bottom w:val="single" w:sz="4" w:space="0" w:color="auto"/>
            </w:tcBorders>
            <w:shd w:val="clear" w:color="auto" w:fill="auto"/>
            <w:vAlign w:val="center"/>
          </w:tcPr>
          <w:p w14:paraId="3C47B0CF" w14:textId="1E03BE76" w:rsidR="008359AA" w:rsidRDefault="008359AA" w:rsidP="007E1150">
            <w:pPr>
              <w:rPr>
                <w:sz w:val="22"/>
                <w:szCs w:val="22"/>
              </w:rPr>
            </w:pPr>
            <w:r>
              <w:rPr>
                <w:sz w:val="22"/>
                <w:szCs w:val="22"/>
              </w:rPr>
              <w:t>The worker who injured themselves on December 6, 2021 while cutting with scissors was later reinjured because they did not wear gloves on the job.</w:t>
            </w:r>
          </w:p>
          <w:p w14:paraId="0EE6FD95" w14:textId="0F1F1B8C" w:rsidR="008359AA" w:rsidRDefault="008359AA" w:rsidP="007E1150">
            <w:pPr>
              <w:rPr>
                <w:sz w:val="22"/>
                <w:szCs w:val="22"/>
              </w:rPr>
            </w:pPr>
          </w:p>
          <w:p w14:paraId="3770880D" w14:textId="26877351" w:rsidR="008359AA" w:rsidRDefault="008359AA" w:rsidP="007E1150">
            <w:pPr>
              <w:rPr>
                <w:sz w:val="22"/>
                <w:szCs w:val="22"/>
              </w:rPr>
            </w:pPr>
            <w:r>
              <w:rPr>
                <w:sz w:val="22"/>
                <w:szCs w:val="22"/>
              </w:rPr>
              <w:t>Where can staff members access protection gloves?</w:t>
            </w:r>
          </w:p>
          <w:p w14:paraId="355FAA91" w14:textId="77777777" w:rsidR="004E56C1" w:rsidRDefault="004E56C1" w:rsidP="007E1150">
            <w:pPr>
              <w:rPr>
                <w:sz w:val="22"/>
                <w:szCs w:val="22"/>
              </w:rPr>
            </w:pPr>
          </w:p>
          <w:p w14:paraId="0B2291A2" w14:textId="3D852D6F" w:rsidR="008359AA" w:rsidRPr="004E56C1" w:rsidRDefault="008359AA" w:rsidP="004E56C1">
            <w:pPr>
              <w:pStyle w:val="ListParagraph"/>
              <w:numPr>
                <w:ilvl w:val="0"/>
                <w:numId w:val="13"/>
              </w:numPr>
              <w:rPr>
                <w:sz w:val="22"/>
                <w:szCs w:val="22"/>
              </w:rPr>
            </w:pPr>
            <w:r w:rsidRPr="004E56C1">
              <w:rPr>
                <w:sz w:val="22"/>
                <w:szCs w:val="22"/>
              </w:rPr>
              <w:t xml:space="preserve">There are various gloves with different types of cut protection stored in the </w:t>
            </w:r>
            <w:proofErr w:type="spellStart"/>
            <w:r w:rsidRPr="004E56C1">
              <w:rPr>
                <w:sz w:val="22"/>
                <w:szCs w:val="22"/>
              </w:rPr>
              <w:t>seacans</w:t>
            </w:r>
            <w:proofErr w:type="spellEnd"/>
            <w:r w:rsidRPr="004E56C1">
              <w:rPr>
                <w:sz w:val="22"/>
                <w:szCs w:val="22"/>
              </w:rPr>
              <w:t xml:space="preserve"> in Garry Oak building. Though they prevent injury, they do not always work. </w:t>
            </w:r>
            <w:r w:rsidR="00402E8C" w:rsidRPr="004E56C1">
              <w:rPr>
                <w:sz w:val="22"/>
                <w:szCs w:val="22"/>
              </w:rPr>
              <w:t xml:space="preserve">There are times when someone is wearing certain gloves and </w:t>
            </w:r>
            <w:r w:rsidR="000629C4" w:rsidRPr="004E56C1">
              <w:rPr>
                <w:sz w:val="22"/>
                <w:szCs w:val="22"/>
              </w:rPr>
              <w:t>the gloves may</w:t>
            </w:r>
            <w:r w:rsidR="00402E8C" w:rsidRPr="004E56C1">
              <w:rPr>
                <w:sz w:val="22"/>
                <w:szCs w:val="22"/>
              </w:rPr>
              <w:t xml:space="preserve"> get cut through</w:t>
            </w:r>
            <w:r w:rsidRPr="004E56C1">
              <w:rPr>
                <w:sz w:val="22"/>
                <w:szCs w:val="22"/>
              </w:rPr>
              <w:t xml:space="preserve">. It is important nevertheless that when the work calls for it, the worker needs to wear gloves whilst cutting. </w:t>
            </w:r>
          </w:p>
          <w:p w14:paraId="6A028E96" w14:textId="77777777" w:rsidR="008359AA" w:rsidRDefault="008359AA" w:rsidP="007E1150">
            <w:pPr>
              <w:rPr>
                <w:sz w:val="22"/>
                <w:szCs w:val="22"/>
              </w:rPr>
            </w:pPr>
          </w:p>
          <w:p w14:paraId="5E7167CC" w14:textId="77777777" w:rsidR="004E56C1" w:rsidRDefault="000629C4" w:rsidP="007E1150">
            <w:pPr>
              <w:rPr>
                <w:sz w:val="22"/>
                <w:szCs w:val="22"/>
              </w:rPr>
            </w:pPr>
            <w:r>
              <w:rPr>
                <w:sz w:val="22"/>
                <w:szCs w:val="22"/>
              </w:rPr>
              <w:t>The problem is that some people lose dexterity when using gloves.</w:t>
            </w:r>
            <w:r w:rsidR="004E56C1">
              <w:rPr>
                <w:sz w:val="22"/>
                <w:szCs w:val="22"/>
              </w:rPr>
              <w:t xml:space="preserve">  </w:t>
            </w:r>
          </w:p>
          <w:p w14:paraId="26AB85E8" w14:textId="77777777" w:rsidR="004E56C1" w:rsidRDefault="004E56C1" w:rsidP="007E1150">
            <w:pPr>
              <w:rPr>
                <w:sz w:val="22"/>
                <w:szCs w:val="22"/>
              </w:rPr>
            </w:pPr>
          </w:p>
          <w:p w14:paraId="1915F6B0" w14:textId="3FA7E290" w:rsidR="000629C4" w:rsidRPr="004E56C1" w:rsidRDefault="000629C4" w:rsidP="004E56C1">
            <w:pPr>
              <w:pStyle w:val="ListParagraph"/>
              <w:numPr>
                <w:ilvl w:val="0"/>
                <w:numId w:val="13"/>
              </w:numPr>
              <w:rPr>
                <w:sz w:val="22"/>
                <w:szCs w:val="22"/>
              </w:rPr>
            </w:pPr>
            <w:r w:rsidRPr="004E56C1">
              <w:rPr>
                <w:sz w:val="22"/>
                <w:szCs w:val="22"/>
              </w:rPr>
              <w:t xml:space="preserve">It’s important for the worker to get to know what type of glove they want to use. </w:t>
            </w:r>
          </w:p>
          <w:p w14:paraId="27D5600D" w14:textId="3FD2903D" w:rsidR="00402E8C" w:rsidRDefault="00402E8C" w:rsidP="007E1150">
            <w:pPr>
              <w:rPr>
                <w:sz w:val="22"/>
                <w:szCs w:val="22"/>
              </w:rPr>
            </w:pPr>
          </w:p>
          <w:p w14:paraId="0BF452DF" w14:textId="6EB379EC" w:rsidR="00402E8C" w:rsidRDefault="00402E8C" w:rsidP="007E1150">
            <w:pPr>
              <w:rPr>
                <w:sz w:val="22"/>
                <w:szCs w:val="22"/>
              </w:rPr>
            </w:pPr>
            <w:r>
              <w:rPr>
                <w:sz w:val="22"/>
                <w:szCs w:val="22"/>
              </w:rPr>
              <w:t xml:space="preserve">How do we get the message out there that gloves are available during work? </w:t>
            </w:r>
          </w:p>
          <w:p w14:paraId="41DFD5C6" w14:textId="77777777" w:rsidR="004E56C1" w:rsidRDefault="004E56C1" w:rsidP="007E1150">
            <w:pPr>
              <w:rPr>
                <w:sz w:val="22"/>
                <w:szCs w:val="22"/>
              </w:rPr>
            </w:pPr>
          </w:p>
          <w:p w14:paraId="069A28BA" w14:textId="1D3CD5B9" w:rsidR="000629C4" w:rsidRPr="004E56C1" w:rsidRDefault="00402E8C" w:rsidP="004E56C1">
            <w:pPr>
              <w:pStyle w:val="ListParagraph"/>
              <w:numPr>
                <w:ilvl w:val="0"/>
                <w:numId w:val="13"/>
              </w:numPr>
              <w:rPr>
                <w:sz w:val="22"/>
                <w:szCs w:val="22"/>
              </w:rPr>
            </w:pPr>
            <w:r w:rsidRPr="004E56C1">
              <w:rPr>
                <w:sz w:val="22"/>
                <w:szCs w:val="22"/>
              </w:rPr>
              <w:t xml:space="preserve">Managers are required to have those talks with </w:t>
            </w:r>
            <w:r w:rsidR="000629C4" w:rsidRPr="004E56C1">
              <w:rPr>
                <w:sz w:val="22"/>
                <w:szCs w:val="22"/>
              </w:rPr>
              <w:t xml:space="preserve">their </w:t>
            </w:r>
            <w:r w:rsidRPr="004E56C1">
              <w:rPr>
                <w:sz w:val="22"/>
                <w:szCs w:val="22"/>
              </w:rPr>
              <w:t>staff regardless of the environment</w:t>
            </w:r>
            <w:r w:rsidR="000629C4" w:rsidRPr="004E56C1">
              <w:rPr>
                <w:sz w:val="22"/>
                <w:szCs w:val="22"/>
              </w:rPr>
              <w:t>.</w:t>
            </w:r>
          </w:p>
          <w:p w14:paraId="53A59EBF" w14:textId="77777777" w:rsidR="000629C4" w:rsidRDefault="000629C4" w:rsidP="007E1150">
            <w:pPr>
              <w:rPr>
                <w:sz w:val="22"/>
                <w:szCs w:val="22"/>
              </w:rPr>
            </w:pPr>
          </w:p>
          <w:p w14:paraId="256B20C2" w14:textId="02A14B46" w:rsidR="00402E8C" w:rsidRPr="004E56C1" w:rsidRDefault="000629C4" w:rsidP="004E56C1">
            <w:pPr>
              <w:pStyle w:val="ListParagraph"/>
              <w:numPr>
                <w:ilvl w:val="0"/>
                <w:numId w:val="13"/>
              </w:numPr>
              <w:rPr>
                <w:sz w:val="22"/>
                <w:szCs w:val="22"/>
              </w:rPr>
            </w:pPr>
            <w:r w:rsidRPr="004E56C1">
              <w:rPr>
                <w:sz w:val="22"/>
                <w:szCs w:val="22"/>
              </w:rPr>
              <w:t xml:space="preserve">Security will keep a supply of generic safety equipment in their office for staff to sign out. </w:t>
            </w:r>
          </w:p>
          <w:p w14:paraId="495D303E" w14:textId="6098B946" w:rsidR="0013504C" w:rsidRPr="0011021C" w:rsidRDefault="0013504C" w:rsidP="00C62CDF">
            <w:pPr>
              <w:pStyle w:val="ListParagraph"/>
              <w:rPr>
                <w:b/>
                <w:color w:val="0C2344"/>
                <w:sz w:val="22"/>
                <w:szCs w:val="22"/>
              </w:rPr>
            </w:pPr>
          </w:p>
        </w:tc>
      </w:tr>
      <w:tr w:rsidR="001A451F" w:rsidRPr="002457FF" w14:paraId="148969BC" w14:textId="77777777" w:rsidTr="00680103">
        <w:tc>
          <w:tcPr>
            <w:tcW w:w="1129" w:type="dxa"/>
            <w:tcBorders>
              <w:bottom w:val="single" w:sz="4" w:space="0" w:color="auto"/>
            </w:tcBorders>
            <w:shd w:val="clear" w:color="auto" w:fill="auto"/>
            <w:vAlign w:val="center"/>
          </w:tcPr>
          <w:p w14:paraId="48C814DF" w14:textId="77777777" w:rsidR="001A451F" w:rsidRPr="002457FF" w:rsidRDefault="00615FD3" w:rsidP="00615FD3">
            <w:pPr>
              <w:jc w:val="center"/>
              <w:rPr>
                <w:b/>
                <w:color w:val="000000" w:themeColor="text1"/>
                <w:sz w:val="22"/>
                <w:szCs w:val="22"/>
              </w:rPr>
            </w:pPr>
            <w:bookmarkStart w:id="2" w:name="_Hlk44580296"/>
            <w:r w:rsidRPr="002457FF">
              <w:rPr>
                <w:b/>
                <w:color w:val="000000" w:themeColor="text1"/>
                <w:sz w:val="22"/>
                <w:szCs w:val="22"/>
              </w:rPr>
              <w:t>Date</w:t>
            </w:r>
          </w:p>
        </w:tc>
        <w:tc>
          <w:tcPr>
            <w:tcW w:w="4253" w:type="dxa"/>
            <w:tcBorders>
              <w:bottom w:val="single" w:sz="4" w:space="0" w:color="auto"/>
            </w:tcBorders>
            <w:shd w:val="clear" w:color="auto" w:fill="auto"/>
            <w:vAlign w:val="center"/>
          </w:tcPr>
          <w:p w14:paraId="3ED57B5D" w14:textId="77777777" w:rsidR="001A451F" w:rsidRPr="002457FF" w:rsidRDefault="00654404" w:rsidP="00D607D9">
            <w:pPr>
              <w:jc w:val="center"/>
              <w:rPr>
                <w:b/>
                <w:color w:val="0C2344"/>
                <w:sz w:val="22"/>
                <w:szCs w:val="22"/>
              </w:rPr>
            </w:pPr>
            <w:r w:rsidRPr="002457FF">
              <w:rPr>
                <w:b/>
                <w:color w:val="0C2344"/>
                <w:sz w:val="22"/>
                <w:szCs w:val="22"/>
              </w:rPr>
              <w:t>Summary of Issue</w:t>
            </w:r>
          </w:p>
        </w:tc>
        <w:tc>
          <w:tcPr>
            <w:tcW w:w="3544" w:type="dxa"/>
            <w:tcBorders>
              <w:bottom w:val="single" w:sz="4" w:space="0" w:color="auto"/>
            </w:tcBorders>
            <w:shd w:val="clear" w:color="auto" w:fill="auto"/>
            <w:vAlign w:val="center"/>
          </w:tcPr>
          <w:p w14:paraId="1EEA7C26" w14:textId="77777777" w:rsidR="001A451F" w:rsidRPr="002457FF" w:rsidRDefault="001A451F" w:rsidP="00D607D9">
            <w:pPr>
              <w:jc w:val="center"/>
              <w:rPr>
                <w:b/>
                <w:color w:val="0C2344"/>
                <w:sz w:val="22"/>
                <w:szCs w:val="22"/>
              </w:rPr>
            </w:pPr>
            <w:r w:rsidRPr="002457FF">
              <w:rPr>
                <w:b/>
                <w:color w:val="0C2344"/>
                <w:sz w:val="22"/>
                <w:szCs w:val="22"/>
              </w:rPr>
              <w:t>Action Plan</w:t>
            </w:r>
          </w:p>
          <w:p w14:paraId="24A97DB8" w14:textId="77777777" w:rsidR="001A451F" w:rsidRPr="002457FF" w:rsidRDefault="001A451F" w:rsidP="00D607D9">
            <w:pPr>
              <w:jc w:val="center"/>
              <w:rPr>
                <w:b/>
                <w:color w:val="0C2344"/>
                <w:sz w:val="22"/>
                <w:szCs w:val="22"/>
              </w:rPr>
            </w:pPr>
            <w:r w:rsidRPr="002457FF">
              <w:rPr>
                <w:b/>
                <w:color w:val="0C2344"/>
                <w:sz w:val="22"/>
                <w:szCs w:val="22"/>
              </w:rPr>
              <w:t>(Actions Taken/Need to be taken)</w:t>
            </w:r>
          </w:p>
        </w:tc>
        <w:tc>
          <w:tcPr>
            <w:tcW w:w="1275" w:type="dxa"/>
            <w:tcBorders>
              <w:bottom w:val="single" w:sz="4" w:space="0" w:color="auto"/>
            </w:tcBorders>
            <w:shd w:val="clear" w:color="auto" w:fill="auto"/>
            <w:vAlign w:val="center"/>
          </w:tcPr>
          <w:p w14:paraId="1548D35D" w14:textId="77777777" w:rsidR="001A451F" w:rsidRPr="002457FF" w:rsidRDefault="001A451F" w:rsidP="00D607D9">
            <w:pPr>
              <w:jc w:val="center"/>
              <w:rPr>
                <w:b/>
                <w:color w:val="0C2344"/>
                <w:sz w:val="22"/>
                <w:szCs w:val="22"/>
              </w:rPr>
            </w:pPr>
            <w:r w:rsidRPr="002457FF">
              <w:rPr>
                <w:b/>
                <w:color w:val="0C2344"/>
                <w:sz w:val="22"/>
                <w:szCs w:val="22"/>
              </w:rPr>
              <w:t>Assigned To</w:t>
            </w:r>
          </w:p>
        </w:tc>
        <w:tc>
          <w:tcPr>
            <w:tcW w:w="1276" w:type="dxa"/>
            <w:tcBorders>
              <w:bottom w:val="single" w:sz="4" w:space="0" w:color="auto"/>
            </w:tcBorders>
            <w:shd w:val="clear" w:color="auto" w:fill="auto"/>
            <w:vAlign w:val="center"/>
          </w:tcPr>
          <w:p w14:paraId="25E15042" w14:textId="77777777" w:rsidR="001A451F" w:rsidRPr="002457FF" w:rsidRDefault="001A451F" w:rsidP="00D607D9">
            <w:pPr>
              <w:jc w:val="center"/>
              <w:rPr>
                <w:b/>
                <w:color w:val="0C2344"/>
                <w:sz w:val="22"/>
                <w:szCs w:val="22"/>
              </w:rPr>
            </w:pPr>
            <w:r w:rsidRPr="002457FF">
              <w:rPr>
                <w:b/>
                <w:color w:val="0C2344"/>
                <w:sz w:val="22"/>
                <w:szCs w:val="22"/>
              </w:rPr>
              <w:t>Follow up: Date Pending</w:t>
            </w:r>
          </w:p>
        </w:tc>
        <w:tc>
          <w:tcPr>
            <w:tcW w:w="1388" w:type="dxa"/>
            <w:tcBorders>
              <w:bottom w:val="single" w:sz="4" w:space="0" w:color="auto"/>
            </w:tcBorders>
            <w:shd w:val="clear" w:color="auto" w:fill="auto"/>
            <w:vAlign w:val="center"/>
          </w:tcPr>
          <w:p w14:paraId="4FD0B3AA" w14:textId="77777777" w:rsidR="001A451F" w:rsidRPr="002457FF" w:rsidRDefault="001A451F" w:rsidP="00D607D9">
            <w:pPr>
              <w:jc w:val="center"/>
              <w:rPr>
                <w:b/>
                <w:color w:val="0C2344"/>
                <w:sz w:val="22"/>
                <w:szCs w:val="22"/>
              </w:rPr>
            </w:pPr>
            <w:r w:rsidRPr="002457FF">
              <w:rPr>
                <w:b/>
                <w:color w:val="0C2344"/>
                <w:sz w:val="22"/>
                <w:szCs w:val="22"/>
              </w:rPr>
              <w:t>Status</w:t>
            </w:r>
          </w:p>
        </w:tc>
      </w:tr>
      <w:tr w:rsidR="001A451F" w:rsidRPr="002457FF" w14:paraId="6C3BD6E2" w14:textId="77777777" w:rsidTr="00680103">
        <w:tc>
          <w:tcPr>
            <w:tcW w:w="1129" w:type="dxa"/>
            <w:shd w:val="clear" w:color="auto" w:fill="auto"/>
            <w:vAlign w:val="center"/>
          </w:tcPr>
          <w:p w14:paraId="76AA1721" w14:textId="633D8254" w:rsidR="001A451F" w:rsidRPr="00EF5A9E" w:rsidRDefault="00EF5A9E" w:rsidP="00EF5A9E">
            <w:pPr>
              <w:jc w:val="center"/>
              <w:rPr>
                <w:color w:val="000000"/>
                <w:sz w:val="22"/>
                <w:szCs w:val="22"/>
              </w:rPr>
            </w:pPr>
            <w:r>
              <w:rPr>
                <w:sz w:val="22"/>
                <w:szCs w:val="22"/>
              </w:rPr>
              <w:t>December 6, 2022</w:t>
            </w:r>
          </w:p>
        </w:tc>
        <w:tc>
          <w:tcPr>
            <w:tcW w:w="4253" w:type="dxa"/>
            <w:shd w:val="clear" w:color="auto" w:fill="auto"/>
            <w:vAlign w:val="center"/>
          </w:tcPr>
          <w:p w14:paraId="0FF4ABED" w14:textId="77777777" w:rsidR="00EF5A9E" w:rsidRDefault="00EF5A9E" w:rsidP="00EF5A9E">
            <w:pPr>
              <w:jc w:val="center"/>
              <w:rPr>
                <w:sz w:val="22"/>
                <w:szCs w:val="22"/>
              </w:rPr>
            </w:pPr>
          </w:p>
          <w:p w14:paraId="7CC55D68" w14:textId="49BDC328" w:rsidR="00EF5A9E" w:rsidRPr="00EF5A9E" w:rsidRDefault="00EF5A9E" w:rsidP="00EF5A9E">
            <w:pPr>
              <w:jc w:val="center"/>
              <w:rPr>
                <w:sz w:val="22"/>
                <w:szCs w:val="22"/>
              </w:rPr>
            </w:pPr>
            <w:r w:rsidRPr="00EF5A9E">
              <w:rPr>
                <w:sz w:val="22"/>
                <w:szCs w:val="22"/>
              </w:rPr>
              <w:t xml:space="preserve">Patient was holding </w:t>
            </w:r>
            <w:proofErr w:type="spellStart"/>
            <w:r w:rsidRPr="00EF5A9E">
              <w:rPr>
                <w:sz w:val="22"/>
                <w:szCs w:val="22"/>
              </w:rPr>
              <w:t>velcro</w:t>
            </w:r>
            <w:proofErr w:type="spellEnd"/>
            <w:r w:rsidRPr="00EF5A9E">
              <w:rPr>
                <w:sz w:val="22"/>
                <w:szCs w:val="22"/>
              </w:rPr>
              <w:t xml:space="preserve"> in his left hand while cutting it with scissors held in the right </w:t>
            </w:r>
            <w:r w:rsidRPr="00EF5A9E">
              <w:rPr>
                <w:sz w:val="22"/>
                <w:szCs w:val="22"/>
              </w:rPr>
              <w:lastRenderedPageBreak/>
              <w:t>hand. He snipped the end of his left middle finger.</w:t>
            </w:r>
          </w:p>
          <w:p w14:paraId="764631EA" w14:textId="16ED1ED6" w:rsidR="001A451F" w:rsidRPr="002457FF" w:rsidRDefault="0013504C" w:rsidP="00680103">
            <w:pPr>
              <w:jc w:val="center"/>
              <w:rPr>
                <w:sz w:val="22"/>
                <w:szCs w:val="22"/>
              </w:rPr>
            </w:pPr>
            <w:r>
              <w:rPr>
                <w:sz w:val="22"/>
                <w:szCs w:val="22"/>
              </w:rPr>
              <w:t xml:space="preserve"> </w:t>
            </w:r>
          </w:p>
        </w:tc>
        <w:tc>
          <w:tcPr>
            <w:tcW w:w="3544" w:type="dxa"/>
            <w:shd w:val="clear" w:color="auto" w:fill="auto"/>
            <w:vAlign w:val="center"/>
          </w:tcPr>
          <w:p w14:paraId="510D0B18" w14:textId="38746722" w:rsidR="00EF5A9E" w:rsidRPr="00EF5A9E" w:rsidRDefault="0013504C" w:rsidP="00EF5A9E">
            <w:pPr>
              <w:jc w:val="center"/>
              <w:rPr>
                <w:sz w:val="22"/>
                <w:szCs w:val="22"/>
              </w:rPr>
            </w:pPr>
            <w:r>
              <w:rPr>
                <w:sz w:val="22"/>
                <w:szCs w:val="22"/>
              </w:rPr>
              <w:lastRenderedPageBreak/>
              <w:t xml:space="preserve"> </w:t>
            </w:r>
            <w:r w:rsidR="00EF5A9E" w:rsidRPr="00EF5A9E">
              <w:rPr>
                <w:sz w:val="22"/>
                <w:szCs w:val="22"/>
              </w:rPr>
              <w:t xml:space="preserve">Cleaned and disinfected wound and dressed it with butterfly closure, </w:t>
            </w:r>
            <w:proofErr w:type="spellStart"/>
            <w:proofErr w:type="gramStart"/>
            <w:r w:rsidR="00EF5A9E" w:rsidRPr="00EF5A9E">
              <w:rPr>
                <w:sz w:val="22"/>
                <w:szCs w:val="22"/>
              </w:rPr>
              <w:t>finger tip</w:t>
            </w:r>
            <w:proofErr w:type="spellEnd"/>
            <w:proofErr w:type="gramEnd"/>
            <w:r w:rsidR="00EF5A9E" w:rsidRPr="00EF5A9E">
              <w:rPr>
                <w:sz w:val="22"/>
                <w:szCs w:val="22"/>
              </w:rPr>
              <w:t xml:space="preserve"> bandage, and finger cot.</w:t>
            </w:r>
          </w:p>
          <w:p w14:paraId="7DF5D19E" w14:textId="3FEBADA5" w:rsidR="001A451F" w:rsidRPr="002457FF" w:rsidRDefault="001A451F" w:rsidP="00BB2E6C">
            <w:pPr>
              <w:jc w:val="center"/>
              <w:rPr>
                <w:sz w:val="22"/>
                <w:szCs w:val="22"/>
              </w:rPr>
            </w:pPr>
          </w:p>
        </w:tc>
        <w:tc>
          <w:tcPr>
            <w:tcW w:w="1275" w:type="dxa"/>
            <w:shd w:val="clear" w:color="auto" w:fill="auto"/>
            <w:vAlign w:val="center"/>
          </w:tcPr>
          <w:p w14:paraId="5A77A517" w14:textId="77E63DC0" w:rsidR="001A451F" w:rsidRPr="002457FF" w:rsidRDefault="00EF5A9E" w:rsidP="00C53980">
            <w:pPr>
              <w:jc w:val="center"/>
              <w:rPr>
                <w:sz w:val="22"/>
                <w:szCs w:val="22"/>
              </w:rPr>
            </w:pPr>
            <w:r>
              <w:rPr>
                <w:sz w:val="22"/>
                <w:szCs w:val="22"/>
              </w:rPr>
              <w:t>Security</w:t>
            </w:r>
            <w:r w:rsidR="0013504C">
              <w:rPr>
                <w:sz w:val="22"/>
                <w:szCs w:val="22"/>
              </w:rPr>
              <w:t xml:space="preserve"> </w:t>
            </w:r>
          </w:p>
        </w:tc>
        <w:tc>
          <w:tcPr>
            <w:tcW w:w="1276" w:type="dxa"/>
            <w:shd w:val="clear" w:color="auto" w:fill="auto"/>
            <w:vAlign w:val="center"/>
          </w:tcPr>
          <w:p w14:paraId="3B054596" w14:textId="549D81A4" w:rsidR="001A451F" w:rsidRPr="002457FF" w:rsidRDefault="00EF5A9E" w:rsidP="00C53980">
            <w:pPr>
              <w:jc w:val="center"/>
              <w:rPr>
                <w:sz w:val="22"/>
                <w:szCs w:val="22"/>
              </w:rPr>
            </w:pPr>
            <w:r>
              <w:rPr>
                <w:sz w:val="22"/>
                <w:szCs w:val="22"/>
              </w:rPr>
              <w:t>N/A</w:t>
            </w:r>
            <w:r w:rsidR="0013504C">
              <w:rPr>
                <w:sz w:val="22"/>
                <w:szCs w:val="22"/>
              </w:rPr>
              <w:t xml:space="preserve"> </w:t>
            </w:r>
          </w:p>
        </w:tc>
        <w:tc>
          <w:tcPr>
            <w:tcW w:w="1388" w:type="dxa"/>
            <w:shd w:val="clear" w:color="auto" w:fill="auto"/>
            <w:vAlign w:val="center"/>
          </w:tcPr>
          <w:p w14:paraId="544B6A5A" w14:textId="77C3EC13" w:rsidR="001A451F" w:rsidRPr="002457FF" w:rsidRDefault="00EF5A9E" w:rsidP="00C53980">
            <w:pPr>
              <w:jc w:val="center"/>
              <w:rPr>
                <w:sz w:val="22"/>
                <w:szCs w:val="22"/>
              </w:rPr>
            </w:pPr>
            <w:r>
              <w:rPr>
                <w:sz w:val="22"/>
                <w:szCs w:val="22"/>
              </w:rPr>
              <w:t>Resolved</w:t>
            </w:r>
            <w:r w:rsidR="0013504C">
              <w:rPr>
                <w:sz w:val="22"/>
                <w:szCs w:val="22"/>
              </w:rPr>
              <w:t xml:space="preserve"> </w:t>
            </w:r>
          </w:p>
        </w:tc>
      </w:tr>
      <w:tr w:rsidR="00EF5A9E" w:rsidRPr="002457FF" w14:paraId="040D2E0A" w14:textId="77777777" w:rsidTr="00680103">
        <w:tc>
          <w:tcPr>
            <w:tcW w:w="1129" w:type="dxa"/>
            <w:shd w:val="clear" w:color="auto" w:fill="auto"/>
            <w:vAlign w:val="center"/>
          </w:tcPr>
          <w:p w14:paraId="777D9F04" w14:textId="6AF42A10" w:rsidR="00EF5A9E" w:rsidRDefault="00EF5A9E" w:rsidP="00680103">
            <w:pPr>
              <w:jc w:val="center"/>
              <w:rPr>
                <w:color w:val="000000"/>
                <w:sz w:val="22"/>
                <w:szCs w:val="22"/>
              </w:rPr>
            </w:pPr>
            <w:r>
              <w:rPr>
                <w:color w:val="000000"/>
                <w:sz w:val="22"/>
                <w:szCs w:val="22"/>
              </w:rPr>
              <w:t>December 16, 2022</w:t>
            </w:r>
          </w:p>
        </w:tc>
        <w:tc>
          <w:tcPr>
            <w:tcW w:w="4253" w:type="dxa"/>
            <w:shd w:val="clear" w:color="auto" w:fill="auto"/>
            <w:vAlign w:val="center"/>
          </w:tcPr>
          <w:p w14:paraId="4B8632F1" w14:textId="77777777" w:rsidR="00EF5A9E" w:rsidRPr="00EF5A9E" w:rsidRDefault="00EF5A9E" w:rsidP="00680103">
            <w:pPr>
              <w:jc w:val="center"/>
              <w:rPr>
                <w:sz w:val="22"/>
                <w:szCs w:val="22"/>
              </w:rPr>
            </w:pPr>
          </w:p>
          <w:p w14:paraId="40625B5D" w14:textId="77777777" w:rsidR="00EF5A9E" w:rsidRPr="00EF5A9E" w:rsidRDefault="00EF5A9E" w:rsidP="00EF5A9E">
            <w:pPr>
              <w:jc w:val="center"/>
              <w:rPr>
                <w:color w:val="000000"/>
                <w:sz w:val="22"/>
                <w:szCs w:val="22"/>
              </w:rPr>
            </w:pPr>
            <w:r w:rsidRPr="00EF5A9E">
              <w:rPr>
                <w:color w:val="000000"/>
                <w:sz w:val="22"/>
                <w:szCs w:val="22"/>
              </w:rPr>
              <w:t>Patient was moving boxes. She turned while holding a box and jammed her fingers between the door and the box.</w:t>
            </w:r>
          </w:p>
          <w:p w14:paraId="6D94ADF9" w14:textId="77777777" w:rsidR="00EF5A9E" w:rsidRDefault="00EF5A9E" w:rsidP="00680103">
            <w:pPr>
              <w:jc w:val="center"/>
              <w:rPr>
                <w:sz w:val="22"/>
                <w:szCs w:val="22"/>
              </w:rPr>
            </w:pPr>
          </w:p>
          <w:p w14:paraId="294A5E28" w14:textId="765D1FAA" w:rsidR="00EF5A9E" w:rsidRDefault="00EF5A9E" w:rsidP="00680103">
            <w:pPr>
              <w:jc w:val="center"/>
              <w:rPr>
                <w:sz w:val="22"/>
                <w:szCs w:val="22"/>
              </w:rPr>
            </w:pPr>
          </w:p>
        </w:tc>
        <w:tc>
          <w:tcPr>
            <w:tcW w:w="3544" w:type="dxa"/>
            <w:shd w:val="clear" w:color="auto" w:fill="auto"/>
            <w:vAlign w:val="center"/>
          </w:tcPr>
          <w:p w14:paraId="7FBC6410" w14:textId="77777777" w:rsidR="00EF5A9E" w:rsidRPr="00EF5A9E" w:rsidRDefault="00EF5A9E" w:rsidP="00EF5A9E">
            <w:pPr>
              <w:jc w:val="center"/>
              <w:rPr>
                <w:color w:val="000000"/>
                <w:sz w:val="22"/>
                <w:szCs w:val="22"/>
              </w:rPr>
            </w:pPr>
            <w:r w:rsidRPr="00EF5A9E">
              <w:rPr>
                <w:color w:val="000000"/>
                <w:sz w:val="22"/>
                <w:szCs w:val="22"/>
              </w:rPr>
              <w:t xml:space="preserve">Provided an icepack for minor bruising, swelling, and </w:t>
            </w:r>
            <w:proofErr w:type="spellStart"/>
            <w:r w:rsidRPr="00EF5A9E">
              <w:rPr>
                <w:color w:val="000000"/>
                <w:sz w:val="22"/>
                <w:szCs w:val="22"/>
              </w:rPr>
              <w:t>abrassion</w:t>
            </w:r>
            <w:proofErr w:type="spellEnd"/>
            <w:r w:rsidRPr="00EF5A9E">
              <w:rPr>
                <w:color w:val="000000"/>
                <w:sz w:val="22"/>
                <w:szCs w:val="22"/>
              </w:rPr>
              <w:t>.</w:t>
            </w:r>
          </w:p>
          <w:p w14:paraId="250AE832" w14:textId="77777777" w:rsidR="00EF5A9E" w:rsidRPr="002457FF" w:rsidRDefault="00EF5A9E" w:rsidP="00BB2E6C">
            <w:pPr>
              <w:jc w:val="center"/>
              <w:rPr>
                <w:sz w:val="22"/>
                <w:szCs w:val="22"/>
              </w:rPr>
            </w:pPr>
          </w:p>
        </w:tc>
        <w:tc>
          <w:tcPr>
            <w:tcW w:w="1275" w:type="dxa"/>
            <w:shd w:val="clear" w:color="auto" w:fill="auto"/>
            <w:vAlign w:val="center"/>
          </w:tcPr>
          <w:p w14:paraId="2E7A7A77" w14:textId="1D0915CC" w:rsidR="00EF5A9E" w:rsidRDefault="00EF5A9E" w:rsidP="00C53980">
            <w:pPr>
              <w:jc w:val="center"/>
              <w:rPr>
                <w:sz w:val="22"/>
                <w:szCs w:val="22"/>
              </w:rPr>
            </w:pPr>
            <w:r>
              <w:rPr>
                <w:sz w:val="22"/>
                <w:szCs w:val="22"/>
              </w:rPr>
              <w:t>Security</w:t>
            </w:r>
          </w:p>
        </w:tc>
        <w:tc>
          <w:tcPr>
            <w:tcW w:w="1276" w:type="dxa"/>
            <w:shd w:val="clear" w:color="auto" w:fill="auto"/>
            <w:vAlign w:val="center"/>
          </w:tcPr>
          <w:p w14:paraId="2BB8F8D4" w14:textId="475111EA" w:rsidR="00EF5A9E" w:rsidRDefault="00EF5A9E" w:rsidP="00C53980">
            <w:pPr>
              <w:jc w:val="center"/>
              <w:rPr>
                <w:sz w:val="22"/>
                <w:szCs w:val="22"/>
              </w:rPr>
            </w:pPr>
            <w:r>
              <w:rPr>
                <w:sz w:val="22"/>
                <w:szCs w:val="22"/>
              </w:rPr>
              <w:t>N/A</w:t>
            </w:r>
          </w:p>
        </w:tc>
        <w:tc>
          <w:tcPr>
            <w:tcW w:w="1388" w:type="dxa"/>
            <w:shd w:val="clear" w:color="auto" w:fill="auto"/>
            <w:vAlign w:val="center"/>
          </w:tcPr>
          <w:p w14:paraId="722EAF6F" w14:textId="78F70096" w:rsidR="00EF5A9E" w:rsidRDefault="00EF5A9E" w:rsidP="00C53980">
            <w:pPr>
              <w:jc w:val="center"/>
              <w:rPr>
                <w:sz w:val="22"/>
                <w:szCs w:val="22"/>
              </w:rPr>
            </w:pPr>
            <w:r>
              <w:rPr>
                <w:sz w:val="22"/>
                <w:szCs w:val="22"/>
              </w:rPr>
              <w:t>Resolved</w:t>
            </w:r>
          </w:p>
        </w:tc>
      </w:tr>
      <w:bookmarkEnd w:id="2"/>
    </w:tbl>
    <w:p w14:paraId="5A3198BF" w14:textId="77777777" w:rsidR="00B13DB3" w:rsidRPr="002457FF" w:rsidRDefault="00B13DB3" w:rsidP="00B13DB3">
      <w:pPr>
        <w:pStyle w:val="ListParagraph"/>
        <w:rPr>
          <w:sz w:val="22"/>
          <w:szCs w:val="22"/>
        </w:rPr>
      </w:pPr>
    </w:p>
    <w:p w14:paraId="2F488A3C" w14:textId="64A171D2" w:rsidR="00C2118F" w:rsidRPr="002457FF" w:rsidRDefault="00C2118F">
      <w:pPr>
        <w:rPr>
          <w:sz w:val="22"/>
          <w:szCs w:val="22"/>
        </w:rPr>
      </w:pPr>
    </w:p>
    <w:tbl>
      <w:tblPr>
        <w:tblStyle w:val="TableGrid"/>
        <w:tblW w:w="0" w:type="auto"/>
        <w:tblLayout w:type="fixed"/>
        <w:tblLook w:val="04A0" w:firstRow="1" w:lastRow="0" w:firstColumn="1" w:lastColumn="0" w:noHBand="0" w:noVBand="1"/>
      </w:tblPr>
      <w:tblGrid>
        <w:gridCol w:w="4608"/>
        <w:gridCol w:w="2160"/>
        <w:gridCol w:w="2430"/>
        <w:gridCol w:w="1890"/>
        <w:gridCol w:w="1807"/>
      </w:tblGrid>
      <w:tr w:rsidR="0029093B" w:rsidRPr="002457FF" w14:paraId="4CCF4195" w14:textId="77777777" w:rsidTr="008320FA">
        <w:tc>
          <w:tcPr>
            <w:tcW w:w="12895" w:type="dxa"/>
            <w:gridSpan w:val="5"/>
          </w:tcPr>
          <w:p w14:paraId="1B815CBB" w14:textId="77777777" w:rsidR="0029093B" w:rsidRPr="002457FF" w:rsidRDefault="0029093B">
            <w:pPr>
              <w:rPr>
                <w:sz w:val="22"/>
                <w:szCs w:val="22"/>
              </w:rPr>
            </w:pPr>
            <w:r w:rsidRPr="002457FF">
              <w:rPr>
                <w:b/>
                <w:color w:val="000000"/>
                <w:sz w:val="22"/>
                <w:szCs w:val="22"/>
              </w:rPr>
              <w:t>Monthly Summary</w:t>
            </w:r>
            <w:r w:rsidR="008B72A6" w:rsidRPr="002457FF">
              <w:rPr>
                <w:b/>
                <w:color w:val="000000"/>
                <w:sz w:val="22"/>
                <w:szCs w:val="22"/>
              </w:rPr>
              <w:t xml:space="preserve"> (Accidents/</w:t>
            </w:r>
            <w:proofErr w:type="spellStart"/>
            <w:r w:rsidR="008B72A6" w:rsidRPr="002457FF">
              <w:rPr>
                <w:b/>
                <w:color w:val="000000"/>
                <w:sz w:val="22"/>
                <w:szCs w:val="22"/>
              </w:rPr>
              <w:t>Indicents</w:t>
            </w:r>
            <w:proofErr w:type="spellEnd"/>
            <w:r w:rsidR="008B72A6" w:rsidRPr="002457FF">
              <w:rPr>
                <w:b/>
                <w:color w:val="000000"/>
                <w:sz w:val="22"/>
                <w:szCs w:val="22"/>
              </w:rPr>
              <w:t xml:space="preserve"> and Hazards)</w:t>
            </w:r>
          </w:p>
        </w:tc>
      </w:tr>
      <w:tr w:rsidR="0029093B" w:rsidRPr="002457FF" w14:paraId="5E3205C9" w14:textId="77777777" w:rsidTr="008320FA">
        <w:tc>
          <w:tcPr>
            <w:tcW w:w="4608" w:type="dxa"/>
          </w:tcPr>
          <w:p w14:paraId="4613CE31" w14:textId="77777777" w:rsidR="0029093B" w:rsidRPr="002457FF" w:rsidRDefault="0029093B">
            <w:pPr>
              <w:rPr>
                <w:sz w:val="22"/>
                <w:szCs w:val="22"/>
              </w:rPr>
            </w:pPr>
            <w:r w:rsidRPr="002457FF">
              <w:rPr>
                <w:b/>
                <w:color w:val="000000"/>
                <w:sz w:val="22"/>
                <w:szCs w:val="22"/>
              </w:rPr>
              <w:t>Type</w:t>
            </w:r>
          </w:p>
        </w:tc>
        <w:tc>
          <w:tcPr>
            <w:tcW w:w="2160" w:type="dxa"/>
          </w:tcPr>
          <w:p w14:paraId="0D02B457" w14:textId="77777777" w:rsidR="00FE5C4A" w:rsidRDefault="0029093B" w:rsidP="008B72A6">
            <w:pPr>
              <w:jc w:val="center"/>
              <w:rPr>
                <w:b/>
                <w:color w:val="000000"/>
                <w:sz w:val="22"/>
                <w:szCs w:val="22"/>
              </w:rPr>
            </w:pPr>
            <w:r w:rsidRPr="002457FF">
              <w:rPr>
                <w:b/>
                <w:color w:val="000000"/>
                <w:sz w:val="22"/>
                <w:szCs w:val="22"/>
              </w:rPr>
              <w:t xml:space="preserve">Last year, </w:t>
            </w:r>
          </w:p>
          <w:p w14:paraId="00D9F835" w14:textId="4CB2D8F3" w:rsidR="0029093B" w:rsidRPr="002457FF" w:rsidRDefault="008B72A6" w:rsidP="008B72A6">
            <w:pPr>
              <w:jc w:val="center"/>
              <w:rPr>
                <w:b/>
                <w:color w:val="000000"/>
                <w:sz w:val="22"/>
                <w:szCs w:val="22"/>
              </w:rPr>
            </w:pPr>
            <w:r w:rsidRPr="002457FF">
              <w:rPr>
                <w:b/>
                <w:color w:val="000000"/>
                <w:sz w:val="22"/>
                <w:szCs w:val="22"/>
              </w:rPr>
              <w:t>(</w:t>
            </w:r>
            <w:r w:rsidR="00D514CF">
              <w:rPr>
                <w:b/>
                <w:color w:val="00B0F0"/>
                <w:sz w:val="22"/>
                <w:szCs w:val="22"/>
              </w:rPr>
              <w:t>December</w:t>
            </w:r>
            <w:r w:rsidRPr="002457FF">
              <w:rPr>
                <w:b/>
                <w:color w:val="000000"/>
                <w:sz w:val="22"/>
                <w:szCs w:val="22"/>
              </w:rPr>
              <w:t>)</w:t>
            </w:r>
          </w:p>
        </w:tc>
        <w:tc>
          <w:tcPr>
            <w:tcW w:w="2430" w:type="dxa"/>
          </w:tcPr>
          <w:p w14:paraId="4513CAE4" w14:textId="32672F89" w:rsidR="0029093B" w:rsidRPr="002457FF" w:rsidRDefault="0029093B" w:rsidP="008B72A6">
            <w:pPr>
              <w:jc w:val="center"/>
              <w:rPr>
                <w:b/>
                <w:color w:val="000000"/>
                <w:sz w:val="22"/>
                <w:szCs w:val="22"/>
              </w:rPr>
            </w:pPr>
            <w:r w:rsidRPr="002457FF">
              <w:rPr>
                <w:b/>
                <w:color w:val="000000"/>
                <w:sz w:val="22"/>
                <w:szCs w:val="22"/>
              </w:rPr>
              <w:t xml:space="preserve">Current Year, </w:t>
            </w:r>
            <w:r w:rsidR="008B72A6" w:rsidRPr="002457FF">
              <w:rPr>
                <w:b/>
                <w:color w:val="000000"/>
                <w:sz w:val="22"/>
                <w:szCs w:val="22"/>
              </w:rPr>
              <w:t>(</w:t>
            </w:r>
            <w:r w:rsidR="00D514CF">
              <w:rPr>
                <w:b/>
                <w:color w:val="00B0F0"/>
                <w:sz w:val="22"/>
                <w:szCs w:val="22"/>
              </w:rPr>
              <w:t>December</w:t>
            </w:r>
            <w:r w:rsidR="008B72A6" w:rsidRPr="002457FF">
              <w:rPr>
                <w:b/>
                <w:color w:val="000000"/>
                <w:sz w:val="22"/>
                <w:szCs w:val="22"/>
              </w:rPr>
              <w:t>)</w:t>
            </w:r>
          </w:p>
        </w:tc>
        <w:tc>
          <w:tcPr>
            <w:tcW w:w="1890" w:type="dxa"/>
          </w:tcPr>
          <w:p w14:paraId="235B6B2B" w14:textId="77777777" w:rsidR="0029093B" w:rsidRPr="002457FF" w:rsidRDefault="0029093B" w:rsidP="008B72A6">
            <w:pPr>
              <w:jc w:val="center"/>
              <w:rPr>
                <w:b/>
                <w:color w:val="000000"/>
                <w:sz w:val="22"/>
                <w:szCs w:val="22"/>
              </w:rPr>
            </w:pPr>
            <w:r w:rsidRPr="002457FF">
              <w:rPr>
                <w:b/>
                <w:color w:val="000000"/>
                <w:sz w:val="22"/>
                <w:szCs w:val="22"/>
              </w:rPr>
              <w:t>Year to Date</w:t>
            </w:r>
          </w:p>
        </w:tc>
        <w:tc>
          <w:tcPr>
            <w:tcW w:w="1807" w:type="dxa"/>
          </w:tcPr>
          <w:p w14:paraId="052B0380" w14:textId="77777777" w:rsidR="0029093B" w:rsidRPr="002457FF" w:rsidRDefault="0029093B" w:rsidP="008B72A6">
            <w:pPr>
              <w:jc w:val="center"/>
              <w:rPr>
                <w:b/>
                <w:color w:val="000000"/>
                <w:sz w:val="22"/>
                <w:szCs w:val="22"/>
              </w:rPr>
            </w:pPr>
            <w:r w:rsidRPr="002457FF">
              <w:rPr>
                <w:b/>
                <w:color w:val="000000"/>
                <w:sz w:val="22"/>
                <w:szCs w:val="22"/>
              </w:rPr>
              <w:t>YTD Last Year</w:t>
            </w:r>
          </w:p>
        </w:tc>
      </w:tr>
      <w:tr w:rsidR="008B72A6" w:rsidRPr="002457FF" w14:paraId="30043CF7" w14:textId="77777777" w:rsidTr="008320FA">
        <w:tc>
          <w:tcPr>
            <w:tcW w:w="4608" w:type="dxa"/>
          </w:tcPr>
          <w:p w14:paraId="4014EA61" w14:textId="77777777" w:rsidR="008B72A6" w:rsidRPr="002457FF" w:rsidRDefault="008B72A6" w:rsidP="003B0EBE">
            <w:pPr>
              <w:rPr>
                <w:b/>
                <w:sz w:val="22"/>
                <w:szCs w:val="22"/>
              </w:rPr>
            </w:pPr>
            <w:r w:rsidRPr="002457FF">
              <w:rPr>
                <w:b/>
                <w:sz w:val="22"/>
                <w:szCs w:val="22"/>
              </w:rPr>
              <w:t>Total reported</w:t>
            </w:r>
          </w:p>
        </w:tc>
        <w:tc>
          <w:tcPr>
            <w:tcW w:w="2160" w:type="dxa"/>
          </w:tcPr>
          <w:p w14:paraId="7D705676" w14:textId="3F033CBC" w:rsidR="008B72A6" w:rsidRPr="002457FF" w:rsidRDefault="0013504C">
            <w:pPr>
              <w:rPr>
                <w:sz w:val="22"/>
                <w:szCs w:val="22"/>
              </w:rPr>
            </w:pPr>
            <w:r>
              <w:rPr>
                <w:sz w:val="22"/>
                <w:szCs w:val="22"/>
              </w:rPr>
              <w:t xml:space="preserve"> </w:t>
            </w:r>
            <w:r w:rsidR="00D514CF">
              <w:rPr>
                <w:sz w:val="22"/>
                <w:szCs w:val="22"/>
              </w:rPr>
              <w:t>0</w:t>
            </w:r>
          </w:p>
        </w:tc>
        <w:tc>
          <w:tcPr>
            <w:tcW w:w="2430" w:type="dxa"/>
          </w:tcPr>
          <w:p w14:paraId="59B1FB28" w14:textId="3B97791B" w:rsidR="008B72A6" w:rsidRPr="002457FF" w:rsidRDefault="0013504C">
            <w:pPr>
              <w:rPr>
                <w:sz w:val="22"/>
                <w:szCs w:val="22"/>
              </w:rPr>
            </w:pPr>
            <w:r>
              <w:rPr>
                <w:sz w:val="22"/>
                <w:szCs w:val="22"/>
              </w:rPr>
              <w:t xml:space="preserve"> </w:t>
            </w:r>
            <w:r w:rsidR="00D514CF">
              <w:rPr>
                <w:sz w:val="22"/>
                <w:szCs w:val="22"/>
              </w:rPr>
              <w:t>2</w:t>
            </w:r>
          </w:p>
        </w:tc>
        <w:tc>
          <w:tcPr>
            <w:tcW w:w="1890" w:type="dxa"/>
          </w:tcPr>
          <w:p w14:paraId="1BFD04FA" w14:textId="72E26789" w:rsidR="008B72A6" w:rsidRPr="002457FF" w:rsidRDefault="00D514CF">
            <w:pPr>
              <w:rPr>
                <w:sz w:val="22"/>
                <w:szCs w:val="22"/>
              </w:rPr>
            </w:pPr>
            <w:r>
              <w:rPr>
                <w:sz w:val="22"/>
                <w:szCs w:val="22"/>
              </w:rPr>
              <w:t>23</w:t>
            </w:r>
          </w:p>
        </w:tc>
        <w:tc>
          <w:tcPr>
            <w:tcW w:w="1807" w:type="dxa"/>
          </w:tcPr>
          <w:p w14:paraId="54B49D52" w14:textId="2466A9F9" w:rsidR="008B72A6" w:rsidRPr="002457FF" w:rsidRDefault="0013504C">
            <w:pPr>
              <w:rPr>
                <w:sz w:val="22"/>
                <w:szCs w:val="22"/>
              </w:rPr>
            </w:pPr>
            <w:r>
              <w:rPr>
                <w:sz w:val="22"/>
                <w:szCs w:val="22"/>
              </w:rPr>
              <w:t xml:space="preserve"> </w:t>
            </w:r>
            <w:r w:rsidR="00D514CF">
              <w:rPr>
                <w:sz w:val="22"/>
                <w:szCs w:val="22"/>
              </w:rPr>
              <w:t>17</w:t>
            </w:r>
          </w:p>
        </w:tc>
      </w:tr>
      <w:tr w:rsidR="008B72A6" w:rsidRPr="002457FF" w14:paraId="685BA96B" w14:textId="77777777" w:rsidTr="008320FA">
        <w:tc>
          <w:tcPr>
            <w:tcW w:w="4608" w:type="dxa"/>
          </w:tcPr>
          <w:p w14:paraId="2DA391F8" w14:textId="77777777" w:rsidR="008B72A6" w:rsidRPr="002457FF" w:rsidRDefault="008B72A6" w:rsidP="003B0EBE">
            <w:pPr>
              <w:rPr>
                <w:b/>
                <w:sz w:val="22"/>
                <w:szCs w:val="22"/>
              </w:rPr>
            </w:pPr>
            <w:r w:rsidRPr="002457FF">
              <w:rPr>
                <w:b/>
                <w:sz w:val="22"/>
                <w:szCs w:val="22"/>
              </w:rPr>
              <w:t># Requiring First Aid</w:t>
            </w:r>
          </w:p>
        </w:tc>
        <w:tc>
          <w:tcPr>
            <w:tcW w:w="2160" w:type="dxa"/>
          </w:tcPr>
          <w:p w14:paraId="7723A072" w14:textId="7A3DCFBC" w:rsidR="008B72A6" w:rsidRPr="002457FF" w:rsidRDefault="0013504C">
            <w:pPr>
              <w:rPr>
                <w:sz w:val="22"/>
                <w:szCs w:val="22"/>
              </w:rPr>
            </w:pPr>
            <w:r>
              <w:rPr>
                <w:sz w:val="22"/>
                <w:szCs w:val="22"/>
              </w:rPr>
              <w:t xml:space="preserve"> </w:t>
            </w:r>
            <w:r w:rsidR="00D514CF">
              <w:rPr>
                <w:sz w:val="22"/>
                <w:szCs w:val="22"/>
              </w:rPr>
              <w:t>0</w:t>
            </w:r>
          </w:p>
        </w:tc>
        <w:tc>
          <w:tcPr>
            <w:tcW w:w="2430" w:type="dxa"/>
          </w:tcPr>
          <w:p w14:paraId="2CCF2EF3" w14:textId="3D0DCE96" w:rsidR="008B72A6" w:rsidRPr="002457FF" w:rsidRDefault="0013504C">
            <w:pPr>
              <w:rPr>
                <w:sz w:val="22"/>
                <w:szCs w:val="22"/>
              </w:rPr>
            </w:pPr>
            <w:r>
              <w:rPr>
                <w:sz w:val="22"/>
                <w:szCs w:val="22"/>
              </w:rPr>
              <w:t xml:space="preserve"> </w:t>
            </w:r>
            <w:r w:rsidR="00D514CF">
              <w:rPr>
                <w:sz w:val="22"/>
                <w:szCs w:val="22"/>
              </w:rPr>
              <w:t>2</w:t>
            </w:r>
          </w:p>
        </w:tc>
        <w:tc>
          <w:tcPr>
            <w:tcW w:w="1890" w:type="dxa"/>
          </w:tcPr>
          <w:p w14:paraId="2348EBBB" w14:textId="3E7B6950" w:rsidR="008B72A6" w:rsidRPr="002457FF" w:rsidRDefault="00D514CF">
            <w:pPr>
              <w:rPr>
                <w:sz w:val="22"/>
                <w:szCs w:val="22"/>
              </w:rPr>
            </w:pPr>
            <w:r>
              <w:rPr>
                <w:sz w:val="22"/>
                <w:szCs w:val="22"/>
              </w:rPr>
              <w:t>19</w:t>
            </w:r>
          </w:p>
        </w:tc>
        <w:tc>
          <w:tcPr>
            <w:tcW w:w="1807" w:type="dxa"/>
          </w:tcPr>
          <w:p w14:paraId="3F883B67" w14:textId="61B70D44" w:rsidR="008B72A6" w:rsidRPr="002457FF" w:rsidRDefault="00D514CF">
            <w:pPr>
              <w:rPr>
                <w:sz w:val="22"/>
                <w:szCs w:val="22"/>
              </w:rPr>
            </w:pPr>
            <w:r>
              <w:rPr>
                <w:sz w:val="22"/>
                <w:szCs w:val="22"/>
              </w:rPr>
              <w:t>15</w:t>
            </w:r>
          </w:p>
        </w:tc>
      </w:tr>
      <w:tr w:rsidR="008B72A6" w:rsidRPr="002457FF" w14:paraId="5F4ABBD5" w14:textId="77777777" w:rsidTr="008320FA">
        <w:tc>
          <w:tcPr>
            <w:tcW w:w="4608" w:type="dxa"/>
          </w:tcPr>
          <w:p w14:paraId="1F7F6742" w14:textId="77777777" w:rsidR="008B72A6" w:rsidRPr="002457FF" w:rsidRDefault="008B72A6">
            <w:pPr>
              <w:rPr>
                <w:b/>
                <w:sz w:val="22"/>
                <w:szCs w:val="22"/>
              </w:rPr>
            </w:pPr>
            <w:r w:rsidRPr="002457FF">
              <w:rPr>
                <w:b/>
                <w:sz w:val="22"/>
                <w:szCs w:val="22"/>
              </w:rPr>
              <w:t>Medical Aid/Doctor/Emergency Visit</w:t>
            </w:r>
          </w:p>
        </w:tc>
        <w:tc>
          <w:tcPr>
            <w:tcW w:w="2160" w:type="dxa"/>
          </w:tcPr>
          <w:p w14:paraId="75A90C57" w14:textId="30575E87" w:rsidR="008B72A6" w:rsidRPr="002457FF" w:rsidRDefault="0013504C">
            <w:pPr>
              <w:rPr>
                <w:sz w:val="22"/>
                <w:szCs w:val="22"/>
              </w:rPr>
            </w:pPr>
            <w:r>
              <w:rPr>
                <w:sz w:val="22"/>
                <w:szCs w:val="22"/>
              </w:rPr>
              <w:t xml:space="preserve"> </w:t>
            </w:r>
            <w:r w:rsidR="00D514CF">
              <w:rPr>
                <w:sz w:val="22"/>
                <w:szCs w:val="22"/>
              </w:rPr>
              <w:t>0</w:t>
            </w:r>
          </w:p>
        </w:tc>
        <w:tc>
          <w:tcPr>
            <w:tcW w:w="2430" w:type="dxa"/>
          </w:tcPr>
          <w:p w14:paraId="714B5CBD" w14:textId="55BB18CC" w:rsidR="008B72A6" w:rsidRPr="002457FF" w:rsidRDefault="0013504C">
            <w:pPr>
              <w:rPr>
                <w:sz w:val="22"/>
                <w:szCs w:val="22"/>
              </w:rPr>
            </w:pPr>
            <w:r>
              <w:rPr>
                <w:sz w:val="22"/>
                <w:szCs w:val="22"/>
              </w:rPr>
              <w:t xml:space="preserve"> </w:t>
            </w:r>
            <w:r w:rsidR="00D514CF">
              <w:rPr>
                <w:sz w:val="22"/>
                <w:szCs w:val="22"/>
              </w:rPr>
              <w:t>0</w:t>
            </w:r>
          </w:p>
        </w:tc>
        <w:tc>
          <w:tcPr>
            <w:tcW w:w="1890" w:type="dxa"/>
          </w:tcPr>
          <w:p w14:paraId="7331B7AB" w14:textId="11748768" w:rsidR="008B72A6" w:rsidRPr="002457FF" w:rsidRDefault="0013504C">
            <w:pPr>
              <w:rPr>
                <w:sz w:val="22"/>
                <w:szCs w:val="22"/>
              </w:rPr>
            </w:pPr>
            <w:r>
              <w:rPr>
                <w:sz w:val="22"/>
                <w:szCs w:val="22"/>
              </w:rPr>
              <w:t xml:space="preserve"> </w:t>
            </w:r>
            <w:r w:rsidR="00D514CF">
              <w:rPr>
                <w:sz w:val="22"/>
                <w:szCs w:val="22"/>
              </w:rPr>
              <w:t>6</w:t>
            </w:r>
          </w:p>
        </w:tc>
        <w:tc>
          <w:tcPr>
            <w:tcW w:w="1807" w:type="dxa"/>
          </w:tcPr>
          <w:p w14:paraId="55600272" w14:textId="7264CE17" w:rsidR="008B72A6" w:rsidRPr="002457FF" w:rsidRDefault="0013504C">
            <w:pPr>
              <w:rPr>
                <w:sz w:val="22"/>
                <w:szCs w:val="22"/>
              </w:rPr>
            </w:pPr>
            <w:r>
              <w:rPr>
                <w:sz w:val="22"/>
                <w:szCs w:val="22"/>
              </w:rPr>
              <w:t xml:space="preserve"> </w:t>
            </w:r>
            <w:r w:rsidR="00D514CF">
              <w:rPr>
                <w:sz w:val="22"/>
                <w:szCs w:val="22"/>
              </w:rPr>
              <w:t>10</w:t>
            </w:r>
          </w:p>
        </w:tc>
      </w:tr>
    </w:tbl>
    <w:p w14:paraId="5114D436" w14:textId="77777777" w:rsidR="0029093B" w:rsidRPr="002457FF" w:rsidRDefault="0029093B">
      <w:pPr>
        <w:rPr>
          <w:sz w:val="22"/>
          <w:szCs w:val="22"/>
        </w:rPr>
      </w:pPr>
    </w:p>
    <w:tbl>
      <w:tblPr>
        <w:tblW w:w="12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992"/>
        <w:gridCol w:w="5103"/>
        <w:gridCol w:w="1701"/>
        <w:gridCol w:w="1134"/>
        <w:gridCol w:w="1388"/>
      </w:tblGrid>
      <w:tr w:rsidR="00F6158E" w:rsidRPr="002457FF" w14:paraId="455E0428" w14:textId="77777777" w:rsidTr="00200C83">
        <w:trPr>
          <w:trHeight w:val="287"/>
          <w:tblHeader/>
        </w:trPr>
        <w:tc>
          <w:tcPr>
            <w:tcW w:w="12865" w:type="dxa"/>
            <w:gridSpan w:val="6"/>
            <w:shd w:val="clear" w:color="auto" w:fill="171717" w:themeFill="background2" w:themeFillShade="1A"/>
            <w:vAlign w:val="center"/>
          </w:tcPr>
          <w:p w14:paraId="271E02CC" w14:textId="77777777" w:rsidR="006D79F4" w:rsidRPr="002457FF" w:rsidRDefault="006D79F4" w:rsidP="00F307C0">
            <w:pPr>
              <w:numPr>
                <w:ilvl w:val="0"/>
                <w:numId w:val="1"/>
              </w:numPr>
              <w:rPr>
                <w:b/>
                <w:color w:val="97D4E9"/>
                <w:sz w:val="22"/>
                <w:szCs w:val="22"/>
              </w:rPr>
            </w:pPr>
            <w:r w:rsidRPr="002457FF">
              <w:rPr>
                <w:b/>
                <w:color w:val="97D4E9"/>
                <w:sz w:val="22"/>
                <w:szCs w:val="22"/>
              </w:rPr>
              <w:t xml:space="preserve">REVIEW OF </w:t>
            </w:r>
            <w:r w:rsidR="00181035" w:rsidRPr="002457FF">
              <w:rPr>
                <w:b/>
                <w:color w:val="97D4E9"/>
                <w:sz w:val="22"/>
                <w:szCs w:val="22"/>
              </w:rPr>
              <w:t>BUILDING</w:t>
            </w:r>
            <w:r w:rsidRPr="002457FF">
              <w:rPr>
                <w:b/>
                <w:color w:val="97D4E9"/>
                <w:sz w:val="22"/>
                <w:szCs w:val="22"/>
              </w:rPr>
              <w:t xml:space="preserve"> </w:t>
            </w:r>
            <w:proofErr w:type="gramStart"/>
            <w:r w:rsidRPr="002457FF">
              <w:rPr>
                <w:b/>
                <w:color w:val="97D4E9"/>
                <w:sz w:val="22"/>
                <w:szCs w:val="22"/>
              </w:rPr>
              <w:t>INSPECTIONS</w:t>
            </w:r>
            <w:r w:rsidR="00C87D52" w:rsidRPr="002457FF">
              <w:rPr>
                <w:b/>
                <w:color w:val="97D4E9"/>
                <w:sz w:val="22"/>
                <w:szCs w:val="22"/>
              </w:rPr>
              <w:t xml:space="preserve">  (</w:t>
            </w:r>
            <w:proofErr w:type="gramEnd"/>
            <w:r w:rsidR="00C87D52" w:rsidRPr="002457FF">
              <w:rPr>
                <w:b/>
                <w:color w:val="97D4E9"/>
                <w:sz w:val="22"/>
                <w:szCs w:val="22"/>
              </w:rPr>
              <w:t>including any changes to equipment, machinery or work processes that may affect the health or safety of workers)</w:t>
            </w:r>
          </w:p>
        </w:tc>
      </w:tr>
      <w:tr w:rsidR="002410FD" w:rsidRPr="002457FF" w14:paraId="2B65AC2B" w14:textId="77777777" w:rsidTr="00C2118F">
        <w:trPr>
          <w:trHeight w:val="622"/>
        </w:trPr>
        <w:tc>
          <w:tcPr>
            <w:tcW w:w="12865" w:type="dxa"/>
            <w:gridSpan w:val="6"/>
            <w:shd w:val="clear" w:color="auto" w:fill="FFFFFF" w:themeFill="background1"/>
            <w:vAlign w:val="center"/>
          </w:tcPr>
          <w:p w14:paraId="1731EB41" w14:textId="77777777" w:rsidR="003B0EBE" w:rsidRPr="002457FF" w:rsidRDefault="003B0EBE" w:rsidP="001157AE">
            <w:pPr>
              <w:rPr>
                <w:i/>
                <w:color w:val="000000" w:themeColor="text1"/>
                <w:sz w:val="22"/>
                <w:szCs w:val="22"/>
              </w:rPr>
            </w:pPr>
          </w:p>
          <w:p w14:paraId="1A8185E7" w14:textId="16D36A6F" w:rsidR="00B43F6F" w:rsidRDefault="001A1863" w:rsidP="00B43F6F">
            <w:pPr>
              <w:pStyle w:val="ListParagraph"/>
              <w:ind w:left="360"/>
              <w:rPr>
                <w:sz w:val="22"/>
                <w:szCs w:val="22"/>
              </w:rPr>
            </w:pPr>
            <w:sdt>
              <w:sdtPr>
                <w:rPr>
                  <w:sz w:val="22"/>
                  <w:szCs w:val="22"/>
                  <w:shd w:val="clear" w:color="auto" w:fill="D9D9D9"/>
                  <w:lang w:val="en-CA"/>
                </w:rPr>
                <w:id w:val="-780800581"/>
                <w14:checkbox>
                  <w14:checked w14:val="1"/>
                  <w14:checkedState w14:val="00FE" w14:font="Wingdings"/>
                  <w14:uncheckedState w14:val="2610" w14:font="MS Gothic"/>
                </w14:checkbox>
              </w:sdtPr>
              <w:sdtEndPr/>
              <w:sdtContent>
                <w:r w:rsidR="00C62CDF">
                  <w:rPr>
                    <w:sz w:val="22"/>
                    <w:szCs w:val="22"/>
                    <w:shd w:val="clear" w:color="auto" w:fill="D9D9D9"/>
                    <w:lang w:val="en-CA"/>
                  </w:rPr>
                  <w:sym w:font="Wingdings" w:char="F0FE"/>
                </w:r>
              </w:sdtContent>
            </w:sdt>
            <w:r w:rsidR="00B43F6F" w:rsidRPr="002457FF">
              <w:rPr>
                <w:sz w:val="22"/>
                <w:szCs w:val="22"/>
              </w:rPr>
              <w:t xml:space="preserve">  No actionable items noted</w:t>
            </w:r>
            <w:r w:rsidR="00E40A0A" w:rsidRPr="002457FF">
              <w:rPr>
                <w:sz w:val="22"/>
                <w:szCs w:val="22"/>
              </w:rPr>
              <w:t xml:space="preserve"> </w:t>
            </w:r>
            <w:r w:rsidR="007C641C" w:rsidRPr="002457FF">
              <w:rPr>
                <w:sz w:val="22"/>
                <w:szCs w:val="22"/>
              </w:rPr>
              <w:t xml:space="preserve"> </w:t>
            </w:r>
          </w:p>
          <w:p w14:paraId="20054118" w14:textId="77777777" w:rsidR="00403F88" w:rsidRPr="002457FF" w:rsidRDefault="00403F88" w:rsidP="00B43F6F">
            <w:pPr>
              <w:pStyle w:val="ListParagraph"/>
              <w:ind w:left="360"/>
              <w:rPr>
                <w:sz w:val="22"/>
                <w:szCs w:val="22"/>
              </w:rPr>
            </w:pPr>
          </w:p>
          <w:p w14:paraId="4C91C972" w14:textId="60029ABF" w:rsidR="002C4DAC" w:rsidRDefault="00422999" w:rsidP="00403F88">
            <w:pPr>
              <w:pStyle w:val="ListParagraph"/>
              <w:numPr>
                <w:ilvl w:val="0"/>
                <w:numId w:val="20"/>
              </w:numPr>
              <w:rPr>
                <w:sz w:val="22"/>
                <w:szCs w:val="22"/>
              </w:rPr>
            </w:pPr>
            <w:r>
              <w:rPr>
                <w:sz w:val="22"/>
                <w:szCs w:val="22"/>
              </w:rPr>
              <w:t xml:space="preserve">Rec </w:t>
            </w:r>
            <w:proofErr w:type="spellStart"/>
            <w:r>
              <w:rPr>
                <w:sz w:val="22"/>
                <w:szCs w:val="22"/>
              </w:rPr>
              <w:t>centre</w:t>
            </w:r>
            <w:proofErr w:type="spellEnd"/>
            <w:r>
              <w:rPr>
                <w:sz w:val="22"/>
                <w:szCs w:val="22"/>
              </w:rPr>
              <w:t xml:space="preserve"> </w:t>
            </w:r>
            <w:r w:rsidR="00E91D21">
              <w:rPr>
                <w:sz w:val="22"/>
                <w:szCs w:val="22"/>
              </w:rPr>
              <w:t xml:space="preserve">is </w:t>
            </w:r>
            <w:r>
              <w:rPr>
                <w:sz w:val="22"/>
                <w:szCs w:val="22"/>
              </w:rPr>
              <w:t>looking great</w:t>
            </w:r>
          </w:p>
          <w:p w14:paraId="03538866" w14:textId="2995776B" w:rsidR="00422999" w:rsidRDefault="00422999" w:rsidP="00403F88">
            <w:pPr>
              <w:pStyle w:val="ListParagraph"/>
              <w:numPr>
                <w:ilvl w:val="0"/>
                <w:numId w:val="20"/>
              </w:numPr>
              <w:rPr>
                <w:sz w:val="22"/>
                <w:szCs w:val="22"/>
              </w:rPr>
            </w:pPr>
            <w:proofErr w:type="spellStart"/>
            <w:r>
              <w:rPr>
                <w:sz w:val="22"/>
                <w:szCs w:val="22"/>
              </w:rPr>
              <w:t>Headerhouse</w:t>
            </w:r>
            <w:proofErr w:type="spellEnd"/>
            <w:r>
              <w:rPr>
                <w:sz w:val="22"/>
                <w:szCs w:val="22"/>
              </w:rPr>
              <w:t xml:space="preserve"> and green house</w:t>
            </w:r>
            <w:r w:rsidR="00E91D21">
              <w:rPr>
                <w:sz w:val="22"/>
                <w:szCs w:val="22"/>
              </w:rPr>
              <w:t xml:space="preserve"> are</w:t>
            </w:r>
            <w:r>
              <w:rPr>
                <w:sz w:val="22"/>
                <w:szCs w:val="22"/>
              </w:rPr>
              <w:t xml:space="preserve"> looking great</w:t>
            </w:r>
          </w:p>
          <w:p w14:paraId="078E148C" w14:textId="426EA5DE" w:rsidR="00422999" w:rsidRDefault="00422999" w:rsidP="00403F88">
            <w:pPr>
              <w:pStyle w:val="ListParagraph"/>
              <w:numPr>
                <w:ilvl w:val="0"/>
                <w:numId w:val="20"/>
              </w:numPr>
              <w:rPr>
                <w:sz w:val="22"/>
                <w:szCs w:val="22"/>
              </w:rPr>
            </w:pPr>
            <w:r>
              <w:rPr>
                <w:sz w:val="22"/>
                <w:szCs w:val="22"/>
              </w:rPr>
              <w:t xml:space="preserve">Elevator signage </w:t>
            </w:r>
            <w:r w:rsidR="00E91D21">
              <w:rPr>
                <w:sz w:val="22"/>
                <w:szCs w:val="22"/>
              </w:rPr>
              <w:t xml:space="preserve">was </w:t>
            </w:r>
            <w:r>
              <w:rPr>
                <w:sz w:val="22"/>
                <w:szCs w:val="22"/>
              </w:rPr>
              <w:t>missing in the hallway</w:t>
            </w:r>
            <w:r w:rsidR="00E91D21">
              <w:rPr>
                <w:sz w:val="22"/>
                <w:szCs w:val="22"/>
              </w:rPr>
              <w:t>, on the</w:t>
            </w:r>
            <w:r>
              <w:rPr>
                <w:sz w:val="22"/>
                <w:szCs w:val="22"/>
              </w:rPr>
              <w:t xml:space="preserve"> second floor</w:t>
            </w:r>
          </w:p>
          <w:p w14:paraId="3431CD14" w14:textId="6918AC6F" w:rsidR="00422999" w:rsidRDefault="00422999" w:rsidP="00403F88">
            <w:pPr>
              <w:pStyle w:val="ListParagraph"/>
              <w:numPr>
                <w:ilvl w:val="0"/>
                <w:numId w:val="20"/>
              </w:numPr>
              <w:rPr>
                <w:sz w:val="22"/>
                <w:szCs w:val="22"/>
              </w:rPr>
            </w:pPr>
            <w:r>
              <w:rPr>
                <w:sz w:val="22"/>
                <w:szCs w:val="22"/>
              </w:rPr>
              <w:t>We can do more visits to ensure storage is secure</w:t>
            </w:r>
            <w:r w:rsidR="00E91D21">
              <w:rPr>
                <w:sz w:val="22"/>
                <w:szCs w:val="22"/>
              </w:rPr>
              <w:t xml:space="preserve">d </w:t>
            </w:r>
            <w:r>
              <w:rPr>
                <w:sz w:val="22"/>
                <w:szCs w:val="22"/>
              </w:rPr>
              <w:t>on the wall</w:t>
            </w:r>
          </w:p>
          <w:p w14:paraId="4167852B" w14:textId="1E3F3A94" w:rsidR="002C4DAC" w:rsidRPr="00EF5A9E" w:rsidRDefault="00422999" w:rsidP="00EF5A9E">
            <w:pPr>
              <w:pStyle w:val="ListParagraph"/>
              <w:numPr>
                <w:ilvl w:val="0"/>
                <w:numId w:val="20"/>
              </w:numPr>
              <w:rPr>
                <w:sz w:val="22"/>
                <w:szCs w:val="22"/>
              </w:rPr>
            </w:pPr>
            <w:r>
              <w:rPr>
                <w:sz w:val="22"/>
                <w:szCs w:val="22"/>
              </w:rPr>
              <w:t>014C – missing an eyewash bottle</w:t>
            </w:r>
          </w:p>
          <w:p w14:paraId="75FAA3AA" w14:textId="77777777" w:rsidR="00B43F6F" w:rsidRPr="002457FF" w:rsidRDefault="00B43F6F" w:rsidP="005011A8">
            <w:pPr>
              <w:pStyle w:val="ListParagraph"/>
              <w:rPr>
                <w:i/>
                <w:color w:val="000000" w:themeColor="text1"/>
                <w:sz w:val="22"/>
                <w:szCs w:val="22"/>
              </w:rPr>
            </w:pPr>
          </w:p>
        </w:tc>
      </w:tr>
      <w:tr w:rsidR="00F6158E" w:rsidRPr="002457FF" w14:paraId="08BDC8B4" w14:textId="77777777" w:rsidTr="008C7068">
        <w:trPr>
          <w:trHeight w:val="407"/>
        </w:trPr>
        <w:tc>
          <w:tcPr>
            <w:tcW w:w="2547" w:type="dxa"/>
            <w:shd w:val="clear" w:color="auto" w:fill="auto"/>
            <w:vAlign w:val="center"/>
          </w:tcPr>
          <w:p w14:paraId="768AA763" w14:textId="77777777" w:rsidR="0072591F" w:rsidRPr="002457FF" w:rsidRDefault="0072591F" w:rsidP="00181035">
            <w:pPr>
              <w:tabs>
                <w:tab w:val="left" w:pos="1995"/>
              </w:tabs>
              <w:jc w:val="center"/>
              <w:rPr>
                <w:color w:val="0C2344"/>
                <w:sz w:val="22"/>
                <w:szCs w:val="22"/>
              </w:rPr>
            </w:pPr>
            <w:r w:rsidRPr="002457FF">
              <w:rPr>
                <w:b/>
                <w:sz w:val="22"/>
                <w:szCs w:val="22"/>
              </w:rPr>
              <w:lastRenderedPageBreak/>
              <w:t>Item</w:t>
            </w:r>
          </w:p>
        </w:tc>
        <w:tc>
          <w:tcPr>
            <w:tcW w:w="992" w:type="dxa"/>
            <w:shd w:val="clear" w:color="auto" w:fill="auto"/>
            <w:vAlign w:val="center"/>
          </w:tcPr>
          <w:p w14:paraId="404482E4" w14:textId="77777777" w:rsidR="002A21DA" w:rsidRPr="002457FF" w:rsidRDefault="002A21DA" w:rsidP="001F0E3F">
            <w:pPr>
              <w:tabs>
                <w:tab w:val="left" w:pos="1995"/>
              </w:tabs>
              <w:jc w:val="center"/>
              <w:rPr>
                <w:b/>
                <w:color w:val="0C2344"/>
                <w:sz w:val="22"/>
                <w:szCs w:val="22"/>
              </w:rPr>
            </w:pPr>
            <w:r w:rsidRPr="002457FF">
              <w:rPr>
                <w:b/>
                <w:color w:val="0C2344"/>
                <w:sz w:val="22"/>
                <w:szCs w:val="22"/>
              </w:rPr>
              <w:t>Priority</w:t>
            </w:r>
          </w:p>
        </w:tc>
        <w:tc>
          <w:tcPr>
            <w:tcW w:w="5103" w:type="dxa"/>
            <w:shd w:val="clear" w:color="auto" w:fill="auto"/>
            <w:vAlign w:val="center"/>
          </w:tcPr>
          <w:p w14:paraId="1F5E3D78" w14:textId="77777777" w:rsidR="003572B6" w:rsidRPr="002457FF" w:rsidRDefault="003572B6" w:rsidP="003572B6">
            <w:pPr>
              <w:jc w:val="center"/>
              <w:rPr>
                <w:b/>
                <w:color w:val="0C2344"/>
                <w:sz w:val="22"/>
                <w:szCs w:val="22"/>
              </w:rPr>
            </w:pPr>
            <w:r w:rsidRPr="002457FF">
              <w:rPr>
                <w:b/>
                <w:color w:val="0C2344"/>
                <w:sz w:val="22"/>
                <w:szCs w:val="22"/>
              </w:rPr>
              <w:t>Action Plan</w:t>
            </w:r>
          </w:p>
          <w:p w14:paraId="7D68F9DC" w14:textId="77777777" w:rsidR="002A21DA" w:rsidRPr="002457FF" w:rsidRDefault="003572B6" w:rsidP="003572B6">
            <w:pPr>
              <w:tabs>
                <w:tab w:val="left" w:pos="1995"/>
              </w:tabs>
              <w:jc w:val="center"/>
              <w:rPr>
                <w:b/>
                <w:color w:val="0C2344"/>
                <w:sz w:val="22"/>
                <w:szCs w:val="22"/>
              </w:rPr>
            </w:pPr>
            <w:r w:rsidRPr="002457FF">
              <w:rPr>
                <w:b/>
                <w:color w:val="0C2344"/>
                <w:sz w:val="22"/>
                <w:szCs w:val="22"/>
              </w:rPr>
              <w:t>(Actions Taken/Need to be taken)</w:t>
            </w:r>
          </w:p>
        </w:tc>
        <w:tc>
          <w:tcPr>
            <w:tcW w:w="1701" w:type="dxa"/>
            <w:shd w:val="clear" w:color="auto" w:fill="auto"/>
            <w:vAlign w:val="center"/>
          </w:tcPr>
          <w:p w14:paraId="3F4661E3" w14:textId="77777777" w:rsidR="002A21DA" w:rsidRPr="002457FF" w:rsidRDefault="002A21DA" w:rsidP="001F0E3F">
            <w:pPr>
              <w:tabs>
                <w:tab w:val="left" w:pos="1995"/>
              </w:tabs>
              <w:jc w:val="center"/>
              <w:rPr>
                <w:b/>
                <w:color w:val="0C2344"/>
                <w:sz w:val="22"/>
                <w:szCs w:val="22"/>
              </w:rPr>
            </w:pPr>
            <w:r w:rsidRPr="002457FF">
              <w:rPr>
                <w:b/>
                <w:color w:val="0C2344"/>
                <w:sz w:val="22"/>
                <w:szCs w:val="22"/>
              </w:rPr>
              <w:t>Assigned To</w:t>
            </w:r>
          </w:p>
        </w:tc>
        <w:tc>
          <w:tcPr>
            <w:tcW w:w="1134" w:type="dxa"/>
            <w:shd w:val="clear" w:color="auto" w:fill="auto"/>
            <w:vAlign w:val="center"/>
          </w:tcPr>
          <w:p w14:paraId="0A2609C6" w14:textId="77777777" w:rsidR="002A21DA" w:rsidRPr="002457FF" w:rsidRDefault="007C123B" w:rsidP="001F0E3F">
            <w:pPr>
              <w:tabs>
                <w:tab w:val="left" w:pos="1995"/>
              </w:tabs>
              <w:jc w:val="center"/>
              <w:rPr>
                <w:b/>
                <w:color w:val="0C2344"/>
                <w:sz w:val="22"/>
                <w:szCs w:val="22"/>
              </w:rPr>
            </w:pPr>
            <w:r w:rsidRPr="002457FF">
              <w:rPr>
                <w:b/>
                <w:color w:val="0C2344"/>
                <w:sz w:val="22"/>
                <w:szCs w:val="22"/>
              </w:rPr>
              <w:t>Follow up: Date Pending</w:t>
            </w:r>
          </w:p>
        </w:tc>
        <w:tc>
          <w:tcPr>
            <w:tcW w:w="1388" w:type="dxa"/>
            <w:shd w:val="clear" w:color="auto" w:fill="auto"/>
            <w:vAlign w:val="center"/>
          </w:tcPr>
          <w:p w14:paraId="7051AF44" w14:textId="77777777" w:rsidR="002A21DA" w:rsidRPr="002457FF" w:rsidRDefault="002A21DA" w:rsidP="001F0E3F">
            <w:pPr>
              <w:tabs>
                <w:tab w:val="left" w:pos="1995"/>
              </w:tabs>
              <w:jc w:val="center"/>
              <w:rPr>
                <w:b/>
                <w:color w:val="0C2344"/>
                <w:sz w:val="22"/>
                <w:szCs w:val="22"/>
              </w:rPr>
            </w:pPr>
            <w:r w:rsidRPr="002457FF">
              <w:rPr>
                <w:b/>
                <w:color w:val="0C2344"/>
                <w:sz w:val="22"/>
                <w:szCs w:val="22"/>
              </w:rPr>
              <w:t>Status</w:t>
            </w:r>
          </w:p>
        </w:tc>
      </w:tr>
      <w:tr w:rsidR="00902C29" w:rsidRPr="002457FF" w14:paraId="59A7DF97" w14:textId="77777777" w:rsidTr="008C7068">
        <w:trPr>
          <w:trHeight w:val="260"/>
        </w:trPr>
        <w:tc>
          <w:tcPr>
            <w:tcW w:w="2547" w:type="dxa"/>
            <w:vAlign w:val="center"/>
          </w:tcPr>
          <w:p w14:paraId="1FB2C905" w14:textId="7B10510B" w:rsidR="00902C29" w:rsidRPr="002457FF" w:rsidRDefault="0013504C" w:rsidP="00F872B1">
            <w:pPr>
              <w:rPr>
                <w:sz w:val="22"/>
                <w:szCs w:val="22"/>
              </w:rPr>
            </w:pPr>
            <w:r>
              <w:rPr>
                <w:sz w:val="22"/>
                <w:szCs w:val="22"/>
              </w:rPr>
              <w:t xml:space="preserve"> </w:t>
            </w:r>
          </w:p>
        </w:tc>
        <w:tc>
          <w:tcPr>
            <w:tcW w:w="992" w:type="dxa"/>
            <w:vAlign w:val="center"/>
          </w:tcPr>
          <w:p w14:paraId="28D691B2" w14:textId="02D793A0" w:rsidR="00902C29" w:rsidRPr="002457FF" w:rsidRDefault="0013504C" w:rsidP="003A109D">
            <w:pPr>
              <w:jc w:val="center"/>
              <w:rPr>
                <w:sz w:val="22"/>
                <w:szCs w:val="22"/>
              </w:rPr>
            </w:pPr>
            <w:r>
              <w:rPr>
                <w:sz w:val="22"/>
                <w:szCs w:val="22"/>
              </w:rPr>
              <w:t xml:space="preserve"> </w:t>
            </w:r>
          </w:p>
        </w:tc>
        <w:tc>
          <w:tcPr>
            <w:tcW w:w="5103" w:type="dxa"/>
            <w:vAlign w:val="center"/>
          </w:tcPr>
          <w:p w14:paraId="4AA01B13" w14:textId="1735E89F" w:rsidR="00902C29" w:rsidRPr="002457FF" w:rsidRDefault="0013504C" w:rsidP="00CE4BC2">
            <w:pPr>
              <w:rPr>
                <w:sz w:val="22"/>
                <w:szCs w:val="22"/>
              </w:rPr>
            </w:pPr>
            <w:r>
              <w:rPr>
                <w:sz w:val="22"/>
                <w:szCs w:val="22"/>
              </w:rPr>
              <w:t xml:space="preserve"> </w:t>
            </w:r>
          </w:p>
        </w:tc>
        <w:tc>
          <w:tcPr>
            <w:tcW w:w="1701" w:type="dxa"/>
            <w:vAlign w:val="center"/>
          </w:tcPr>
          <w:p w14:paraId="7B3B97B1" w14:textId="3B59BF2C" w:rsidR="00902C29" w:rsidRPr="002457FF" w:rsidRDefault="0013504C" w:rsidP="003A109D">
            <w:pPr>
              <w:jc w:val="center"/>
              <w:rPr>
                <w:sz w:val="22"/>
                <w:szCs w:val="22"/>
              </w:rPr>
            </w:pPr>
            <w:r>
              <w:rPr>
                <w:sz w:val="22"/>
                <w:szCs w:val="22"/>
              </w:rPr>
              <w:t xml:space="preserve"> </w:t>
            </w:r>
          </w:p>
        </w:tc>
        <w:tc>
          <w:tcPr>
            <w:tcW w:w="1134" w:type="dxa"/>
            <w:vAlign w:val="center"/>
          </w:tcPr>
          <w:p w14:paraId="383761CE" w14:textId="3E07643D" w:rsidR="00902C29" w:rsidRPr="002457FF" w:rsidRDefault="0013504C" w:rsidP="003A109D">
            <w:pPr>
              <w:jc w:val="center"/>
              <w:rPr>
                <w:sz w:val="22"/>
                <w:szCs w:val="22"/>
              </w:rPr>
            </w:pPr>
            <w:r>
              <w:rPr>
                <w:sz w:val="22"/>
                <w:szCs w:val="22"/>
              </w:rPr>
              <w:t xml:space="preserve"> </w:t>
            </w:r>
          </w:p>
        </w:tc>
        <w:tc>
          <w:tcPr>
            <w:tcW w:w="1388" w:type="dxa"/>
            <w:vAlign w:val="center"/>
          </w:tcPr>
          <w:p w14:paraId="3FAFE318" w14:textId="6FF57D8F" w:rsidR="00902C29" w:rsidRPr="002457FF" w:rsidRDefault="0013504C" w:rsidP="003A109D">
            <w:pPr>
              <w:jc w:val="center"/>
              <w:rPr>
                <w:sz w:val="22"/>
                <w:szCs w:val="22"/>
              </w:rPr>
            </w:pPr>
            <w:r>
              <w:rPr>
                <w:sz w:val="22"/>
                <w:szCs w:val="22"/>
              </w:rPr>
              <w:t xml:space="preserve"> </w:t>
            </w:r>
          </w:p>
        </w:tc>
      </w:tr>
    </w:tbl>
    <w:p w14:paraId="5FC9C39D" w14:textId="77777777" w:rsidR="00186CC3" w:rsidRPr="002457FF" w:rsidRDefault="00186CC3" w:rsidP="005B36C9">
      <w:pPr>
        <w:rPr>
          <w:sz w:val="22"/>
          <w:szCs w:val="22"/>
        </w:rPr>
      </w:pP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7556"/>
        <w:gridCol w:w="1134"/>
        <w:gridCol w:w="1417"/>
        <w:gridCol w:w="993"/>
      </w:tblGrid>
      <w:tr w:rsidR="00AA1589" w:rsidRPr="002457FF" w14:paraId="088455D5" w14:textId="77777777" w:rsidTr="00200C83">
        <w:trPr>
          <w:tblHeader/>
        </w:trPr>
        <w:tc>
          <w:tcPr>
            <w:tcW w:w="12895" w:type="dxa"/>
            <w:gridSpan w:val="5"/>
            <w:shd w:val="clear" w:color="auto" w:fill="171717" w:themeFill="background2" w:themeFillShade="1A"/>
          </w:tcPr>
          <w:p w14:paraId="5A624F2D" w14:textId="77777777" w:rsidR="00AA1589" w:rsidRPr="002457FF" w:rsidRDefault="00AA1589" w:rsidP="00F307C0">
            <w:pPr>
              <w:numPr>
                <w:ilvl w:val="0"/>
                <w:numId w:val="1"/>
              </w:numPr>
              <w:rPr>
                <w:b/>
                <w:color w:val="97D4E9"/>
                <w:sz w:val="22"/>
                <w:szCs w:val="22"/>
              </w:rPr>
            </w:pPr>
            <w:r w:rsidRPr="002457FF">
              <w:rPr>
                <w:b/>
                <w:color w:val="97D4E9"/>
                <w:sz w:val="22"/>
                <w:szCs w:val="22"/>
              </w:rPr>
              <w:t xml:space="preserve">REVIEW EDUCATION AND TRAINING </w:t>
            </w:r>
          </w:p>
        </w:tc>
      </w:tr>
      <w:tr w:rsidR="00AA1589" w:rsidRPr="002457FF" w14:paraId="6864B054" w14:textId="77777777" w:rsidTr="00181035">
        <w:trPr>
          <w:trHeight w:val="548"/>
        </w:trPr>
        <w:tc>
          <w:tcPr>
            <w:tcW w:w="12895" w:type="dxa"/>
            <w:gridSpan w:val="5"/>
            <w:tcBorders>
              <w:bottom w:val="single" w:sz="4" w:space="0" w:color="auto"/>
            </w:tcBorders>
            <w:shd w:val="clear" w:color="auto" w:fill="auto"/>
            <w:vAlign w:val="center"/>
          </w:tcPr>
          <w:p w14:paraId="16339CF7" w14:textId="784221E9" w:rsidR="00D564CE" w:rsidRPr="00E91D21" w:rsidRDefault="00D564CE" w:rsidP="00E91D21">
            <w:pPr>
              <w:pStyle w:val="ListParagraph"/>
              <w:numPr>
                <w:ilvl w:val="0"/>
                <w:numId w:val="27"/>
              </w:numPr>
              <w:rPr>
                <w:sz w:val="22"/>
                <w:szCs w:val="22"/>
              </w:rPr>
            </w:pPr>
            <w:r w:rsidRPr="00E91D21">
              <w:rPr>
                <w:sz w:val="22"/>
                <w:szCs w:val="22"/>
              </w:rPr>
              <w:t>New</w:t>
            </w:r>
            <w:r w:rsidR="00E91D21" w:rsidRPr="00E91D21">
              <w:rPr>
                <w:sz w:val="22"/>
                <w:szCs w:val="22"/>
              </w:rPr>
              <w:t xml:space="preserve"> JOHSC members</w:t>
            </w:r>
            <w:r w:rsidRPr="00E91D21">
              <w:rPr>
                <w:sz w:val="22"/>
                <w:szCs w:val="22"/>
              </w:rPr>
              <w:t xml:space="preserve"> need to complete the training within 6 months</w:t>
            </w:r>
          </w:p>
          <w:p w14:paraId="66BAC77B" w14:textId="77777777" w:rsidR="00E91D21" w:rsidRDefault="00E91D21" w:rsidP="00D564CE">
            <w:pPr>
              <w:pStyle w:val="ListParagraph"/>
              <w:numPr>
                <w:ilvl w:val="0"/>
                <w:numId w:val="27"/>
              </w:numPr>
              <w:rPr>
                <w:sz w:val="22"/>
                <w:szCs w:val="22"/>
              </w:rPr>
            </w:pPr>
            <w:r w:rsidRPr="00E91D21">
              <w:rPr>
                <w:sz w:val="22"/>
                <w:szCs w:val="22"/>
              </w:rPr>
              <w:t>JOHSC members need to complete their training separately.</w:t>
            </w:r>
            <w:r w:rsidR="00D564CE" w:rsidRPr="00E91D21">
              <w:rPr>
                <w:sz w:val="22"/>
                <w:szCs w:val="22"/>
              </w:rPr>
              <w:t xml:space="preserve"> Other than the initial part of the awareness, when you move on to the webinar piece, you </w:t>
            </w:r>
            <w:proofErr w:type="gramStart"/>
            <w:r w:rsidR="00D564CE" w:rsidRPr="00E91D21">
              <w:rPr>
                <w:sz w:val="22"/>
                <w:szCs w:val="22"/>
              </w:rPr>
              <w:t>have to</w:t>
            </w:r>
            <w:proofErr w:type="gramEnd"/>
            <w:r w:rsidR="00D564CE" w:rsidRPr="00E91D21">
              <w:rPr>
                <w:sz w:val="22"/>
                <w:szCs w:val="22"/>
              </w:rPr>
              <w:t xml:space="preserve"> do it as an individual so you can both get certificates of completion</w:t>
            </w:r>
            <w:r w:rsidRPr="00E91D21">
              <w:rPr>
                <w:sz w:val="22"/>
                <w:szCs w:val="22"/>
              </w:rPr>
              <w:t>. Once completed, the certificates are then</w:t>
            </w:r>
            <w:r w:rsidR="00D564CE" w:rsidRPr="00E91D21">
              <w:rPr>
                <w:sz w:val="22"/>
                <w:szCs w:val="22"/>
              </w:rPr>
              <w:t xml:space="preserve"> </w:t>
            </w:r>
            <w:r w:rsidRPr="00E91D21">
              <w:rPr>
                <w:sz w:val="22"/>
                <w:szCs w:val="22"/>
              </w:rPr>
              <w:t xml:space="preserve">saved in the JOHSC folder and your employee file. It’s important to complete </w:t>
            </w:r>
            <w:proofErr w:type="gramStart"/>
            <w:r w:rsidRPr="00E91D21">
              <w:rPr>
                <w:sz w:val="22"/>
                <w:szCs w:val="22"/>
              </w:rPr>
              <w:t>all of</w:t>
            </w:r>
            <w:proofErr w:type="gramEnd"/>
            <w:r w:rsidRPr="00E91D21">
              <w:rPr>
                <w:sz w:val="22"/>
                <w:szCs w:val="22"/>
              </w:rPr>
              <w:t xml:space="preserve"> JOHSC training because the certificates </w:t>
            </w:r>
            <w:r w:rsidR="00D564CE" w:rsidRPr="00E91D21">
              <w:rPr>
                <w:sz w:val="22"/>
                <w:szCs w:val="22"/>
              </w:rPr>
              <w:t xml:space="preserve">qualify you to be able to engage in certain investigations </w:t>
            </w:r>
            <w:r w:rsidRPr="00E91D21">
              <w:rPr>
                <w:sz w:val="22"/>
                <w:szCs w:val="22"/>
              </w:rPr>
              <w:t>and</w:t>
            </w:r>
            <w:r w:rsidR="00D564CE" w:rsidRPr="00E91D21">
              <w:rPr>
                <w:sz w:val="22"/>
                <w:szCs w:val="22"/>
              </w:rPr>
              <w:t xml:space="preserve"> it supports the work of the committee</w:t>
            </w:r>
            <w:r w:rsidRPr="00E91D21">
              <w:rPr>
                <w:sz w:val="22"/>
                <w:szCs w:val="22"/>
              </w:rPr>
              <w:t>.</w:t>
            </w:r>
          </w:p>
          <w:p w14:paraId="6514C209" w14:textId="607DD953" w:rsidR="00D564CE" w:rsidRPr="00E91D21" w:rsidRDefault="00E91D21" w:rsidP="00E91D21">
            <w:pPr>
              <w:pStyle w:val="ListParagraph"/>
              <w:numPr>
                <w:ilvl w:val="0"/>
                <w:numId w:val="27"/>
              </w:numPr>
              <w:rPr>
                <w:sz w:val="22"/>
                <w:szCs w:val="22"/>
              </w:rPr>
            </w:pPr>
            <w:r>
              <w:rPr>
                <w:sz w:val="22"/>
                <w:szCs w:val="22"/>
              </w:rPr>
              <w:t xml:space="preserve">Custodial staff will go undergo “wearing proper safety equipment” training in January as a refresher. </w:t>
            </w:r>
            <w:r w:rsidR="00D564CE" w:rsidRPr="00E91D21">
              <w:rPr>
                <w:sz w:val="22"/>
                <w:szCs w:val="22"/>
              </w:rPr>
              <w:t xml:space="preserve"> </w:t>
            </w:r>
          </w:p>
        </w:tc>
      </w:tr>
      <w:tr w:rsidR="00181035" w:rsidRPr="002457FF" w14:paraId="21401066" w14:textId="77777777" w:rsidTr="00181035">
        <w:trPr>
          <w:trHeight w:val="407"/>
        </w:trPr>
        <w:tc>
          <w:tcPr>
            <w:tcW w:w="1795" w:type="dxa"/>
            <w:shd w:val="clear" w:color="auto" w:fill="auto"/>
            <w:vAlign w:val="center"/>
          </w:tcPr>
          <w:p w14:paraId="79CD7748" w14:textId="77777777" w:rsidR="00181035" w:rsidRPr="002457FF" w:rsidRDefault="00181035" w:rsidP="00952985">
            <w:pPr>
              <w:tabs>
                <w:tab w:val="left" w:pos="1995"/>
              </w:tabs>
              <w:jc w:val="center"/>
              <w:rPr>
                <w:color w:val="0C2344"/>
                <w:sz w:val="22"/>
                <w:szCs w:val="22"/>
              </w:rPr>
            </w:pPr>
            <w:r w:rsidRPr="002457FF">
              <w:rPr>
                <w:b/>
                <w:color w:val="000000" w:themeColor="text1"/>
                <w:sz w:val="22"/>
                <w:szCs w:val="22"/>
              </w:rPr>
              <w:t>Date</w:t>
            </w:r>
          </w:p>
        </w:tc>
        <w:tc>
          <w:tcPr>
            <w:tcW w:w="7556" w:type="dxa"/>
            <w:shd w:val="clear" w:color="auto" w:fill="auto"/>
            <w:vAlign w:val="center"/>
          </w:tcPr>
          <w:p w14:paraId="5A65ED28" w14:textId="77777777" w:rsidR="00181035" w:rsidRPr="002457FF" w:rsidRDefault="00181035" w:rsidP="003572B6">
            <w:pPr>
              <w:jc w:val="center"/>
              <w:rPr>
                <w:b/>
                <w:color w:val="0C2344"/>
                <w:sz w:val="22"/>
                <w:szCs w:val="22"/>
              </w:rPr>
            </w:pPr>
            <w:r w:rsidRPr="002457FF">
              <w:rPr>
                <w:b/>
                <w:color w:val="0C2344"/>
                <w:sz w:val="22"/>
                <w:szCs w:val="22"/>
              </w:rPr>
              <w:t>Action Plan</w:t>
            </w:r>
          </w:p>
          <w:p w14:paraId="1347F5DE" w14:textId="77777777" w:rsidR="00181035" w:rsidRPr="002457FF" w:rsidRDefault="00181035" w:rsidP="003572B6">
            <w:pPr>
              <w:tabs>
                <w:tab w:val="left" w:pos="1995"/>
              </w:tabs>
              <w:jc w:val="center"/>
              <w:rPr>
                <w:b/>
                <w:color w:val="0C2344"/>
                <w:sz w:val="22"/>
                <w:szCs w:val="22"/>
              </w:rPr>
            </w:pPr>
            <w:r w:rsidRPr="002457FF">
              <w:rPr>
                <w:b/>
                <w:color w:val="0C2344"/>
                <w:sz w:val="22"/>
                <w:szCs w:val="22"/>
              </w:rPr>
              <w:t>(Actions Taken/Need to be taken)</w:t>
            </w:r>
          </w:p>
        </w:tc>
        <w:tc>
          <w:tcPr>
            <w:tcW w:w="1134" w:type="dxa"/>
            <w:shd w:val="clear" w:color="auto" w:fill="auto"/>
            <w:vAlign w:val="center"/>
          </w:tcPr>
          <w:p w14:paraId="4AB0136C" w14:textId="77777777" w:rsidR="00181035" w:rsidRPr="002457FF" w:rsidRDefault="00181035" w:rsidP="003B0EBE">
            <w:pPr>
              <w:tabs>
                <w:tab w:val="left" w:pos="1995"/>
              </w:tabs>
              <w:jc w:val="center"/>
              <w:rPr>
                <w:b/>
                <w:color w:val="0C2344"/>
                <w:sz w:val="22"/>
                <w:szCs w:val="22"/>
              </w:rPr>
            </w:pPr>
            <w:r w:rsidRPr="002457FF">
              <w:rPr>
                <w:b/>
                <w:color w:val="0C2344"/>
                <w:sz w:val="22"/>
                <w:szCs w:val="22"/>
              </w:rPr>
              <w:t>Assigned To</w:t>
            </w:r>
          </w:p>
        </w:tc>
        <w:tc>
          <w:tcPr>
            <w:tcW w:w="1417" w:type="dxa"/>
            <w:shd w:val="clear" w:color="auto" w:fill="auto"/>
            <w:vAlign w:val="center"/>
          </w:tcPr>
          <w:p w14:paraId="5FE604E7" w14:textId="77777777" w:rsidR="00181035" w:rsidRPr="002457FF" w:rsidRDefault="00181035" w:rsidP="003B0EBE">
            <w:pPr>
              <w:tabs>
                <w:tab w:val="left" w:pos="1995"/>
              </w:tabs>
              <w:jc w:val="center"/>
              <w:rPr>
                <w:b/>
                <w:color w:val="0C2344"/>
                <w:sz w:val="22"/>
                <w:szCs w:val="22"/>
              </w:rPr>
            </w:pPr>
            <w:r w:rsidRPr="002457FF">
              <w:rPr>
                <w:b/>
                <w:color w:val="0C2344"/>
                <w:sz w:val="22"/>
                <w:szCs w:val="22"/>
              </w:rPr>
              <w:t>Follow up: Date Pending</w:t>
            </w:r>
          </w:p>
        </w:tc>
        <w:tc>
          <w:tcPr>
            <w:tcW w:w="993" w:type="dxa"/>
            <w:shd w:val="clear" w:color="auto" w:fill="auto"/>
            <w:vAlign w:val="center"/>
          </w:tcPr>
          <w:p w14:paraId="1656F6A0" w14:textId="77777777" w:rsidR="00181035" w:rsidRPr="002457FF" w:rsidRDefault="00181035" w:rsidP="003B0EBE">
            <w:pPr>
              <w:tabs>
                <w:tab w:val="left" w:pos="1995"/>
              </w:tabs>
              <w:jc w:val="center"/>
              <w:rPr>
                <w:b/>
                <w:color w:val="0C2344"/>
                <w:sz w:val="22"/>
                <w:szCs w:val="22"/>
              </w:rPr>
            </w:pPr>
            <w:r w:rsidRPr="002457FF">
              <w:rPr>
                <w:b/>
                <w:color w:val="0C2344"/>
                <w:sz w:val="22"/>
                <w:szCs w:val="22"/>
              </w:rPr>
              <w:t>Status</w:t>
            </w:r>
          </w:p>
        </w:tc>
      </w:tr>
      <w:tr w:rsidR="00181035" w:rsidRPr="002457FF" w14:paraId="78B3542B" w14:textId="77777777" w:rsidTr="00181035">
        <w:trPr>
          <w:trHeight w:val="305"/>
        </w:trPr>
        <w:tc>
          <w:tcPr>
            <w:tcW w:w="1795" w:type="dxa"/>
            <w:vAlign w:val="center"/>
          </w:tcPr>
          <w:p w14:paraId="31C1DC57" w14:textId="1437B6CE" w:rsidR="00181035" w:rsidRPr="002457FF" w:rsidRDefault="0013504C" w:rsidP="00A70E9B">
            <w:pPr>
              <w:jc w:val="center"/>
              <w:rPr>
                <w:sz w:val="22"/>
                <w:szCs w:val="22"/>
              </w:rPr>
            </w:pPr>
            <w:r>
              <w:rPr>
                <w:sz w:val="22"/>
                <w:szCs w:val="22"/>
              </w:rPr>
              <w:t xml:space="preserve"> </w:t>
            </w:r>
          </w:p>
        </w:tc>
        <w:tc>
          <w:tcPr>
            <w:tcW w:w="7556" w:type="dxa"/>
            <w:vAlign w:val="center"/>
          </w:tcPr>
          <w:p w14:paraId="4B1C7B54" w14:textId="77777777" w:rsidR="00181035" w:rsidRDefault="0013504C" w:rsidP="00BB2E6C">
            <w:pPr>
              <w:jc w:val="center"/>
              <w:rPr>
                <w:sz w:val="22"/>
                <w:szCs w:val="22"/>
              </w:rPr>
            </w:pPr>
            <w:r>
              <w:rPr>
                <w:sz w:val="22"/>
                <w:szCs w:val="22"/>
              </w:rPr>
              <w:t xml:space="preserve"> </w:t>
            </w:r>
          </w:p>
          <w:p w14:paraId="752ED3CA" w14:textId="570738D7" w:rsidR="00E91D21" w:rsidRPr="002457FF" w:rsidRDefault="00E91D21" w:rsidP="00BB2E6C">
            <w:pPr>
              <w:jc w:val="center"/>
              <w:rPr>
                <w:sz w:val="22"/>
                <w:szCs w:val="22"/>
              </w:rPr>
            </w:pPr>
          </w:p>
        </w:tc>
        <w:tc>
          <w:tcPr>
            <w:tcW w:w="1134" w:type="dxa"/>
            <w:vAlign w:val="center"/>
          </w:tcPr>
          <w:p w14:paraId="207FD296" w14:textId="2DE7CB66" w:rsidR="00181035" w:rsidRPr="002457FF" w:rsidRDefault="0013504C" w:rsidP="00A70E9B">
            <w:pPr>
              <w:jc w:val="center"/>
              <w:rPr>
                <w:sz w:val="22"/>
                <w:szCs w:val="22"/>
              </w:rPr>
            </w:pPr>
            <w:r>
              <w:rPr>
                <w:sz w:val="22"/>
                <w:szCs w:val="22"/>
              </w:rPr>
              <w:t xml:space="preserve"> </w:t>
            </w:r>
          </w:p>
        </w:tc>
        <w:tc>
          <w:tcPr>
            <w:tcW w:w="1417" w:type="dxa"/>
            <w:vAlign w:val="center"/>
          </w:tcPr>
          <w:p w14:paraId="62BE950A" w14:textId="0D2766FA" w:rsidR="00181035" w:rsidRPr="002457FF" w:rsidRDefault="0013504C" w:rsidP="00A70E9B">
            <w:pPr>
              <w:jc w:val="center"/>
              <w:rPr>
                <w:sz w:val="22"/>
                <w:szCs w:val="22"/>
              </w:rPr>
            </w:pPr>
            <w:r>
              <w:rPr>
                <w:sz w:val="22"/>
                <w:szCs w:val="22"/>
              </w:rPr>
              <w:t xml:space="preserve"> </w:t>
            </w:r>
          </w:p>
        </w:tc>
        <w:tc>
          <w:tcPr>
            <w:tcW w:w="993" w:type="dxa"/>
            <w:vAlign w:val="center"/>
          </w:tcPr>
          <w:p w14:paraId="44688496" w14:textId="655789D2" w:rsidR="00181035" w:rsidRPr="002457FF" w:rsidRDefault="0013504C" w:rsidP="00A70E9B">
            <w:pPr>
              <w:jc w:val="center"/>
              <w:rPr>
                <w:sz w:val="22"/>
                <w:szCs w:val="22"/>
              </w:rPr>
            </w:pPr>
            <w:r>
              <w:rPr>
                <w:sz w:val="22"/>
                <w:szCs w:val="22"/>
              </w:rPr>
              <w:t xml:space="preserve"> </w:t>
            </w:r>
          </w:p>
        </w:tc>
      </w:tr>
    </w:tbl>
    <w:p w14:paraId="26BE73F8" w14:textId="77777777" w:rsidR="00952985" w:rsidRPr="002457FF" w:rsidRDefault="00952985">
      <w:pPr>
        <w:rPr>
          <w:sz w:val="22"/>
          <w:szCs w:val="22"/>
        </w:rPr>
      </w:pPr>
    </w:p>
    <w:tbl>
      <w:tblPr>
        <w:tblW w:w="12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1070"/>
        <w:gridCol w:w="30"/>
      </w:tblGrid>
      <w:tr w:rsidR="00F6158E" w:rsidRPr="002457FF" w14:paraId="3906E97C" w14:textId="77777777" w:rsidTr="00200C83">
        <w:trPr>
          <w:gridAfter w:val="1"/>
          <w:wAfter w:w="30" w:type="dxa"/>
          <w:tblHeader/>
        </w:trPr>
        <w:tc>
          <w:tcPr>
            <w:tcW w:w="12865" w:type="dxa"/>
            <w:gridSpan w:val="2"/>
            <w:shd w:val="clear" w:color="auto" w:fill="171717" w:themeFill="background2" w:themeFillShade="1A"/>
          </w:tcPr>
          <w:p w14:paraId="7373B580" w14:textId="77777777" w:rsidR="002410FD" w:rsidRPr="002457FF" w:rsidRDefault="00952985" w:rsidP="00F307C0">
            <w:pPr>
              <w:numPr>
                <w:ilvl w:val="0"/>
                <w:numId w:val="1"/>
              </w:numPr>
              <w:rPr>
                <w:b/>
                <w:color w:val="97D4E9"/>
                <w:sz w:val="22"/>
                <w:szCs w:val="22"/>
              </w:rPr>
            </w:pPr>
            <w:r w:rsidRPr="002457FF">
              <w:rPr>
                <w:b/>
                <w:color w:val="97D4E9"/>
                <w:sz w:val="22"/>
                <w:szCs w:val="22"/>
              </w:rPr>
              <w:t>ONGOING</w:t>
            </w:r>
            <w:r w:rsidR="002410FD" w:rsidRPr="002457FF">
              <w:rPr>
                <w:b/>
                <w:color w:val="97D4E9"/>
                <w:sz w:val="22"/>
                <w:szCs w:val="22"/>
              </w:rPr>
              <w:t xml:space="preserve"> BUSINESS</w:t>
            </w:r>
            <w:r w:rsidR="00C87D52" w:rsidRPr="002457FF">
              <w:rPr>
                <w:b/>
                <w:color w:val="97D4E9"/>
                <w:sz w:val="22"/>
                <w:szCs w:val="22"/>
              </w:rPr>
              <w:t xml:space="preserve"> – </w:t>
            </w:r>
            <w:r w:rsidR="00181035" w:rsidRPr="002457FF">
              <w:rPr>
                <w:b/>
                <w:color w:val="97D4E9"/>
                <w:sz w:val="22"/>
                <w:szCs w:val="22"/>
              </w:rPr>
              <w:t>Updates</w:t>
            </w:r>
          </w:p>
        </w:tc>
      </w:tr>
      <w:tr w:rsidR="00181035" w:rsidRPr="002457FF" w14:paraId="4E328949" w14:textId="77777777" w:rsidTr="003B0EBE">
        <w:tc>
          <w:tcPr>
            <w:tcW w:w="1795" w:type="dxa"/>
            <w:shd w:val="clear" w:color="auto" w:fill="auto"/>
            <w:vAlign w:val="center"/>
          </w:tcPr>
          <w:p w14:paraId="593808CC" w14:textId="77777777" w:rsidR="00181035" w:rsidRPr="002457FF" w:rsidRDefault="00181035" w:rsidP="00181035">
            <w:pPr>
              <w:rPr>
                <w:b/>
                <w:color w:val="7030A0"/>
                <w:sz w:val="22"/>
                <w:szCs w:val="22"/>
              </w:rPr>
            </w:pPr>
            <w:r w:rsidRPr="002457FF">
              <w:rPr>
                <w:b/>
                <w:color w:val="000000" w:themeColor="text1"/>
                <w:sz w:val="22"/>
                <w:szCs w:val="22"/>
              </w:rPr>
              <w:t>Item</w:t>
            </w:r>
          </w:p>
        </w:tc>
        <w:tc>
          <w:tcPr>
            <w:tcW w:w="11100" w:type="dxa"/>
            <w:gridSpan w:val="2"/>
            <w:shd w:val="clear" w:color="auto" w:fill="auto"/>
            <w:vAlign w:val="center"/>
          </w:tcPr>
          <w:p w14:paraId="55B65047" w14:textId="63EF12A8" w:rsidR="007B7E84" w:rsidRPr="002457FF" w:rsidRDefault="00F971EA" w:rsidP="00F971EA">
            <w:pPr>
              <w:rPr>
                <w:b/>
                <w:sz w:val="22"/>
                <w:szCs w:val="22"/>
              </w:rPr>
            </w:pPr>
            <w:r w:rsidRPr="002457FF">
              <w:rPr>
                <w:b/>
                <w:sz w:val="22"/>
                <w:szCs w:val="22"/>
              </w:rPr>
              <w:t>Update</w:t>
            </w:r>
            <w:r w:rsidR="006F3124" w:rsidRPr="002457FF">
              <w:rPr>
                <w:b/>
                <w:sz w:val="22"/>
                <w:szCs w:val="22"/>
              </w:rPr>
              <w:t xml:space="preserve"> </w:t>
            </w:r>
          </w:p>
        </w:tc>
      </w:tr>
      <w:tr w:rsidR="00181035" w:rsidRPr="002457FF" w14:paraId="710C6400" w14:textId="77777777" w:rsidTr="006B31DE">
        <w:trPr>
          <w:trHeight w:val="546"/>
        </w:trPr>
        <w:tc>
          <w:tcPr>
            <w:tcW w:w="1795" w:type="dxa"/>
            <w:shd w:val="clear" w:color="auto" w:fill="auto"/>
            <w:vAlign w:val="center"/>
          </w:tcPr>
          <w:p w14:paraId="03C99907" w14:textId="29C6F553" w:rsidR="00181035" w:rsidRPr="002457FF" w:rsidRDefault="007147EC" w:rsidP="009C4C87">
            <w:pPr>
              <w:jc w:val="center"/>
              <w:rPr>
                <w:sz w:val="22"/>
                <w:szCs w:val="22"/>
              </w:rPr>
            </w:pPr>
            <w:r w:rsidRPr="002457FF">
              <w:rPr>
                <w:sz w:val="22"/>
                <w:szCs w:val="22"/>
              </w:rPr>
              <w:t>COVID-19</w:t>
            </w:r>
          </w:p>
        </w:tc>
        <w:tc>
          <w:tcPr>
            <w:tcW w:w="11100" w:type="dxa"/>
            <w:gridSpan w:val="2"/>
            <w:shd w:val="clear" w:color="auto" w:fill="auto"/>
            <w:vAlign w:val="center"/>
          </w:tcPr>
          <w:p w14:paraId="1DFD0E23" w14:textId="77777777" w:rsidR="00E91D21" w:rsidRDefault="00D564CE" w:rsidP="004E56C1">
            <w:pPr>
              <w:pStyle w:val="ListParagraph"/>
              <w:numPr>
                <w:ilvl w:val="0"/>
                <w:numId w:val="28"/>
              </w:numPr>
              <w:ind w:left="642" w:hanging="425"/>
              <w:rPr>
                <w:bCs/>
                <w:color w:val="0C2344"/>
                <w:sz w:val="22"/>
                <w:szCs w:val="22"/>
              </w:rPr>
            </w:pPr>
            <w:r>
              <w:rPr>
                <w:bCs/>
                <w:color w:val="0C2344"/>
                <w:sz w:val="22"/>
                <w:szCs w:val="22"/>
              </w:rPr>
              <w:t xml:space="preserve">COVID-19 communication about RAPID testing and what is happening on campus will be coming out via email. Rapid testing has been </w:t>
            </w:r>
            <w:proofErr w:type="gramStart"/>
            <w:r>
              <w:rPr>
                <w:bCs/>
                <w:color w:val="0C2344"/>
                <w:sz w:val="22"/>
                <w:szCs w:val="22"/>
              </w:rPr>
              <w:t>suspended</w:t>
            </w:r>
            <w:r w:rsidR="00E91D21">
              <w:rPr>
                <w:bCs/>
                <w:color w:val="0C2344"/>
                <w:sz w:val="22"/>
                <w:szCs w:val="22"/>
              </w:rPr>
              <w:t>,</w:t>
            </w:r>
            <w:proofErr w:type="gramEnd"/>
            <w:r>
              <w:rPr>
                <w:bCs/>
                <w:color w:val="0C2344"/>
                <w:sz w:val="22"/>
                <w:szCs w:val="22"/>
              </w:rPr>
              <w:t xml:space="preserve"> however, the nurse is still available for anyone who has not </w:t>
            </w:r>
            <w:proofErr w:type="spellStart"/>
            <w:r>
              <w:rPr>
                <w:bCs/>
                <w:color w:val="0C2344"/>
                <w:sz w:val="22"/>
                <w:szCs w:val="22"/>
              </w:rPr>
              <w:t>self declared</w:t>
            </w:r>
            <w:proofErr w:type="spellEnd"/>
            <w:r w:rsidR="00E91D21">
              <w:rPr>
                <w:bCs/>
                <w:color w:val="0C2344"/>
                <w:sz w:val="22"/>
                <w:szCs w:val="22"/>
              </w:rPr>
              <w:t xml:space="preserve">. </w:t>
            </w:r>
          </w:p>
          <w:p w14:paraId="4C84DA95" w14:textId="1EA1D3B8" w:rsidR="007C35F7" w:rsidRDefault="00E91D21" w:rsidP="004E56C1">
            <w:pPr>
              <w:pStyle w:val="ListParagraph"/>
              <w:numPr>
                <w:ilvl w:val="0"/>
                <w:numId w:val="28"/>
              </w:numPr>
              <w:ind w:left="642" w:hanging="425"/>
              <w:rPr>
                <w:bCs/>
                <w:color w:val="0C2344"/>
                <w:sz w:val="22"/>
                <w:szCs w:val="22"/>
              </w:rPr>
            </w:pPr>
            <w:r>
              <w:rPr>
                <w:bCs/>
                <w:color w:val="0C2344"/>
                <w:sz w:val="22"/>
                <w:szCs w:val="22"/>
              </w:rPr>
              <w:t>R</w:t>
            </w:r>
            <w:r w:rsidR="00D564CE">
              <w:rPr>
                <w:bCs/>
                <w:color w:val="0C2344"/>
                <w:sz w:val="22"/>
                <w:szCs w:val="22"/>
              </w:rPr>
              <w:t xml:space="preserve">ecognizing the current situation, </w:t>
            </w:r>
            <w:r>
              <w:rPr>
                <w:bCs/>
                <w:color w:val="0C2344"/>
                <w:sz w:val="22"/>
                <w:szCs w:val="22"/>
              </w:rPr>
              <w:t xml:space="preserve">the university will have COVID-19 </w:t>
            </w:r>
            <w:r w:rsidR="00D564CE">
              <w:rPr>
                <w:bCs/>
                <w:color w:val="0C2344"/>
                <w:sz w:val="22"/>
                <w:szCs w:val="22"/>
              </w:rPr>
              <w:t>tests available to people on campus including staff and students. If</w:t>
            </w:r>
            <w:r>
              <w:rPr>
                <w:bCs/>
                <w:color w:val="0C2344"/>
                <w:sz w:val="22"/>
                <w:szCs w:val="22"/>
              </w:rPr>
              <w:t xml:space="preserve"> students/staff</w:t>
            </w:r>
            <w:r w:rsidR="00D564CE">
              <w:rPr>
                <w:bCs/>
                <w:color w:val="0C2344"/>
                <w:sz w:val="22"/>
                <w:szCs w:val="22"/>
              </w:rPr>
              <w:t xml:space="preserve"> want to be tested and know whether </w:t>
            </w:r>
            <w:r>
              <w:rPr>
                <w:bCs/>
                <w:color w:val="0C2344"/>
                <w:sz w:val="22"/>
                <w:szCs w:val="22"/>
              </w:rPr>
              <w:t>they</w:t>
            </w:r>
            <w:r w:rsidR="00D564CE">
              <w:rPr>
                <w:bCs/>
                <w:color w:val="0C2344"/>
                <w:sz w:val="22"/>
                <w:szCs w:val="22"/>
              </w:rPr>
              <w:t xml:space="preserve"> are positive or negative, </w:t>
            </w:r>
            <w:r>
              <w:rPr>
                <w:bCs/>
                <w:color w:val="0C2344"/>
                <w:sz w:val="22"/>
                <w:szCs w:val="22"/>
              </w:rPr>
              <w:t xml:space="preserve">they </w:t>
            </w:r>
            <w:r w:rsidR="00D564CE">
              <w:rPr>
                <w:bCs/>
                <w:color w:val="0C2344"/>
                <w:sz w:val="22"/>
                <w:szCs w:val="22"/>
              </w:rPr>
              <w:t xml:space="preserve">can go once a week maximum. Supply of tests are short at the </w:t>
            </w:r>
            <w:proofErr w:type="gramStart"/>
            <w:r w:rsidR="00D564CE">
              <w:rPr>
                <w:bCs/>
                <w:color w:val="0C2344"/>
                <w:sz w:val="22"/>
                <w:szCs w:val="22"/>
              </w:rPr>
              <w:t>moment</w:t>
            </w:r>
            <w:proofErr w:type="gramEnd"/>
            <w:r w:rsidR="00D564CE">
              <w:rPr>
                <w:bCs/>
                <w:color w:val="0C2344"/>
                <w:sz w:val="22"/>
                <w:szCs w:val="22"/>
              </w:rPr>
              <w:t xml:space="preserve"> but more will be distributed through the </w:t>
            </w:r>
            <w:r>
              <w:rPr>
                <w:bCs/>
                <w:color w:val="0C2344"/>
                <w:sz w:val="22"/>
                <w:szCs w:val="22"/>
              </w:rPr>
              <w:t>BC government</w:t>
            </w:r>
            <w:r w:rsidR="00D564CE">
              <w:rPr>
                <w:bCs/>
                <w:color w:val="0C2344"/>
                <w:sz w:val="22"/>
                <w:szCs w:val="22"/>
              </w:rPr>
              <w:t xml:space="preserve"> in the upcoming w</w:t>
            </w:r>
            <w:r>
              <w:rPr>
                <w:bCs/>
                <w:color w:val="0C2344"/>
                <w:sz w:val="22"/>
                <w:szCs w:val="22"/>
              </w:rPr>
              <w:t xml:space="preserve">eeks/ Currently, the university is focusing on having </w:t>
            </w:r>
            <w:proofErr w:type="spellStart"/>
            <w:r>
              <w:rPr>
                <w:bCs/>
                <w:color w:val="0C2344"/>
                <w:sz w:val="22"/>
                <w:szCs w:val="22"/>
              </w:rPr>
              <w:t>take</w:t>
            </w:r>
            <w:proofErr w:type="spellEnd"/>
            <w:r>
              <w:rPr>
                <w:bCs/>
                <w:color w:val="0C2344"/>
                <w:sz w:val="22"/>
                <w:szCs w:val="22"/>
              </w:rPr>
              <w:t xml:space="preserve"> home tests available for students, only.</w:t>
            </w:r>
            <w:r w:rsidR="00D564CE">
              <w:rPr>
                <w:bCs/>
                <w:color w:val="0C2344"/>
                <w:sz w:val="22"/>
                <w:szCs w:val="22"/>
              </w:rPr>
              <w:t xml:space="preserve"> </w:t>
            </w:r>
            <w:r w:rsidR="00DC1C77">
              <w:rPr>
                <w:bCs/>
                <w:color w:val="0C2344"/>
                <w:sz w:val="22"/>
                <w:szCs w:val="22"/>
              </w:rPr>
              <w:t xml:space="preserve"> </w:t>
            </w:r>
          </w:p>
          <w:p w14:paraId="68005D69" w14:textId="12050180" w:rsidR="00D564CE" w:rsidRPr="00E91D21" w:rsidRDefault="00E91D21" w:rsidP="004E56C1">
            <w:pPr>
              <w:pStyle w:val="ListParagraph"/>
              <w:numPr>
                <w:ilvl w:val="0"/>
                <w:numId w:val="28"/>
              </w:numPr>
              <w:ind w:left="642" w:hanging="425"/>
              <w:rPr>
                <w:bCs/>
                <w:color w:val="0C2344"/>
                <w:sz w:val="22"/>
                <w:szCs w:val="22"/>
              </w:rPr>
            </w:pPr>
            <w:r>
              <w:rPr>
                <w:bCs/>
                <w:color w:val="0C2344"/>
                <w:sz w:val="22"/>
                <w:szCs w:val="22"/>
              </w:rPr>
              <w:t>The direction the university has received is i</w:t>
            </w:r>
            <w:r w:rsidR="00D564CE">
              <w:rPr>
                <w:bCs/>
                <w:color w:val="0C2344"/>
                <w:sz w:val="22"/>
                <w:szCs w:val="22"/>
              </w:rPr>
              <w:t xml:space="preserve">f </w:t>
            </w:r>
            <w:r>
              <w:rPr>
                <w:bCs/>
                <w:color w:val="0C2344"/>
                <w:sz w:val="22"/>
                <w:szCs w:val="22"/>
              </w:rPr>
              <w:t>an individual</w:t>
            </w:r>
            <w:r w:rsidR="00D564CE">
              <w:rPr>
                <w:bCs/>
                <w:color w:val="0C2344"/>
                <w:sz w:val="22"/>
                <w:szCs w:val="22"/>
              </w:rPr>
              <w:t xml:space="preserve"> think</w:t>
            </w:r>
            <w:r>
              <w:rPr>
                <w:bCs/>
                <w:color w:val="0C2344"/>
                <w:sz w:val="22"/>
                <w:szCs w:val="22"/>
              </w:rPr>
              <w:t>s</w:t>
            </w:r>
            <w:r w:rsidR="00D564CE">
              <w:rPr>
                <w:bCs/>
                <w:color w:val="0C2344"/>
                <w:sz w:val="22"/>
                <w:szCs w:val="22"/>
              </w:rPr>
              <w:t xml:space="preserve"> </w:t>
            </w:r>
            <w:r>
              <w:rPr>
                <w:bCs/>
                <w:color w:val="0C2344"/>
                <w:sz w:val="22"/>
                <w:szCs w:val="22"/>
              </w:rPr>
              <w:t xml:space="preserve">they </w:t>
            </w:r>
            <w:r w:rsidR="00D564CE">
              <w:rPr>
                <w:bCs/>
                <w:color w:val="0C2344"/>
                <w:sz w:val="22"/>
                <w:szCs w:val="22"/>
              </w:rPr>
              <w:t>have COVID,</w:t>
            </w:r>
            <w:r>
              <w:rPr>
                <w:bCs/>
                <w:color w:val="0C2344"/>
                <w:sz w:val="22"/>
                <w:szCs w:val="22"/>
              </w:rPr>
              <w:t xml:space="preserve"> they should</w:t>
            </w:r>
            <w:r w:rsidR="00D564CE">
              <w:rPr>
                <w:bCs/>
                <w:color w:val="0C2344"/>
                <w:sz w:val="22"/>
                <w:szCs w:val="22"/>
              </w:rPr>
              <w:t xml:space="preserve"> stay at home</w:t>
            </w:r>
            <w:r>
              <w:rPr>
                <w:bCs/>
                <w:color w:val="0C2344"/>
                <w:sz w:val="22"/>
                <w:szCs w:val="22"/>
              </w:rPr>
              <w:t>. T</w:t>
            </w:r>
            <w:r w:rsidR="00D564CE">
              <w:rPr>
                <w:bCs/>
                <w:color w:val="0C2344"/>
                <w:sz w:val="22"/>
                <w:szCs w:val="22"/>
              </w:rPr>
              <w:t xml:space="preserve">he only person that should be going to the nurse is someone who thinks they have been in contact with someone </w:t>
            </w:r>
            <w:r>
              <w:rPr>
                <w:bCs/>
                <w:color w:val="0C2344"/>
                <w:sz w:val="22"/>
                <w:szCs w:val="22"/>
              </w:rPr>
              <w:t xml:space="preserve">with COVID-19 </w:t>
            </w:r>
            <w:r w:rsidR="00D564CE">
              <w:rPr>
                <w:bCs/>
                <w:color w:val="0C2344"/>
                <w:sz w:val="22"/>
                <w:szCs w:val="22"/>
              </w:rPr>
              <w:t xml:space="preserve">and wants reassurance that they don’t have </w:t>
            </w:r>
            <w:proofErr w:type="spellStart"/>
            <w:r w:rsidR="00D564CE">
              <w:rPr>
                <w:bCs/>
                <w:color w:val="0C2344"/>
                <w:sz w:val="22"/>
                <w:szCs w:val="22"/>
              </w:rPr>
              <w:t>covid</w:t>
            </w:r>
            <w:proofErr w:type="spellEnd"/>
            <w:r>
              <w:rPr>
                <w:bCs/>
                <w:color w:val="0C2344"/>
                <w:sz w:val="22"/>
                <w:szCs w:val="22"/>
              </w:rPr>
              <w:t>.</w:t>
            </w:r>
            <w:r w:rsidR="00D564CE" w:rsidRPr="00E91D21">
              <w:rPr>
                <w:bCs/>
                <w:color w:val="0C2344"/>
                <w:sz w:val="22"/>
                <w:szCs w:val="22"/>
              </w:rPr>
              <w:t xml:space="preserve"> </w:t>
            </w:r>
          </w:p>
        </w:tc>
      </w:tr>
      <w:tr w:rsidR="00181035" w:rsidRPr="002457FF" w14:paraId="2C4FD3FB" w14:textId="77777777" w:rsidTr="003B0EBE">
        <w:tc>
          <w:tcPr>
            <w:tcW w:w="1795" w:type="dxa"/>
            <w:shd w:val="clear" w:color="auto" w:fill="auto"/>
            <w:vAlign w:val="center"/>
          </w:tcPr>
          <w:p w14:paraId="0365528F" w14:textId="208FD9AD" w:rsidR="00181035" w:rsidRPr="002457FF" w:rsidRDefault="007147EC" w:rsidP="009C4C87">
            <w:pPr>
              <w:jc w:val="center"/>
              <w:rPr>
                <w:sz w:val="22"/>
                <w:szCs w:val="22"/>
              </w:rPr>
            </w:pPr>
            <w:r w:rsidRPr="002457FF">
              <w:rPr>
                <w:sz w:val="22"/>
                <w:szCs w:val="22"/>
              </w:rPr>
              <w:lastRenderedPageBreak/>
              <w:t>Emergency Planning Group</w:t>
            </w:r>
          </w:p>
        </w:tc>
        <w:tc>
          <w:tcPr>
            <w:tcW w:w="11100" w:type="dxa"/>
            <w:gridSpan w:val="2"/>
            <w:shd w:val="clear" w:color="auto" w:fill="auto"/>
            <w:vAlign w:val="center"/>
          </w:tcPr>
          <w:p w14:paraId="611CE37B" w14:textId="38EE71B7" w:rsidR="001C26CE" w:rsidRPr="001C26CE" w:rsidRDefault="00E91D21" w:rsidP="004E56C1">
            <w:pPr>
              <w:pStyle w:val="ListParagraph"/>
              <w:ind w:left="1440" w:hanging="1440"/>
              <w:rPr>
                <w:sz w:val="22"/>
                <w:szCs w:val="22"/>
              </w:rPr>
            </w:pPr>
            <w:r>
              <w:rPr>
                <w:sz w:val="22"/>
                <w:szCs w:val="22"/>
              </w:rPr>
              <w:t>N/A</w:t>
            </w:r>
          </w:p>
        </w:tc>
      </w:tr>
      <w:tr w:rsidR="00181035" w:rsidRPr="002457FF" w14:paraId="29303093" w14:textId="77777777" w:rsidTr="003B0EBE">
        <w:tc>
          <w:tcPr>
            <w:tcW w:w="1795" w:type="dxa"/>
            <w:shd w:val="clear" w:color="auto" w:fill="auto"/>
            <w:vAlign w:val="center"/>
          </w:tcPr>
          <w:p w14:paraId="0D84060D" w14:textId="6141F688" w:rsidR="00181035" w:rsidRPr="002457FF" w:rsidRDefault="007147EC" w:rsidP="009C4C87">
            <w:pPr>
              <w:jc w:val="center"/>
              <w:rPr>
                <w:sz w:val="22"/>
                <w:szCs w:val="22"/>
              </w:rPr>
            </w:pPr>
            <w:r w:rsidRPr="002457FF">
              <w:rPr>
                <w:sz w:val="22"/>
                <w:szCs w:val="22"/>
              </w:rPr>
              <w:t>Sexual Violence Committee</w:t>
            </w:r>
          </w:p>
        </w:tc>
        <w:tc>
          <w:tcPr>
            <w:tcW w:w="11100" w:type="dxa"/>
            <w:gridSpan w:val="2"/>
            <w:shd w:val="clear" w:color="auto" w:fill="auto"/>
            <w:vAlign w:val="center"/>
          </w:tcPr>
          <w:p w14:paraId="1CE8C73D" w14:textId="05BCE01B" w:rsidR="00181035" w:rsidRPr="005011A8" w:rsidRDefault="002E1118" w:rsidP="005011A8">
            <w:pPr>
              <w:rPr>
                <w:sz w:val="22"/>
                <w:szCs w:val="22"/>
              </w:rPr>
            </w:pPr>
            <w:r>
              <w:rPr>
                <w:sz w:val="22"/>
                <w:szCs w:val="22"/>
              </w:rPr>
              <w:t xml:space="preserve">Next meeting is </w:t>
            </w:r>
            <w:r w:rsidR="00E91D21">
              <w:rPr>
                <w:sz w:val="22"/>
                <w:szCs w:val="22"/>
              </w:rPr>
              <w:t xml:space="preserve">being held on </w:t>
            </w:r>
            <w:r>
              <w:rPr>
                <w:sz w:val="22"/>
                <w:szCs w:val="22"/>
              </w:rPr>
              <w:t>Feb 23</w:t>
            </w:r>
            <w:r w:rsidR="00E91D21">
              <w:rPr>
                <w:sz w:val="22"/>
                <w:szCs w:val="22"/>
              </w:rPr>
              <w:t>, 2022</w:t>
            </w:r>
          </w:p>
        </w:tc>
      </w:tr>
    </w:tbl>
    <w:p w14:paraId="54F8867F" w14:textId="27D5E4CA" w:rsidR="005B36C9" w:rsidRPr="002457FF" w:rsidRDefault="005B36C9" w:rsidP="00620227">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5387"/>
        <w:gridCol w:w="2551"/>
        <w:gridCol w:w="1276"/>
        <w:gridCol w:w="1389"/>
        <w:gridCol w:w="29"/>
      </w:tblGrid>
      <w:tr w:rsidR="00F6158E" w:rsidRPr="002457FF" w14:paraId="60725681" w14:textId="77777777" w:rsidTr="00200C83">
        <w:trPr>
          <w:gridAfter w:val="1"/>
          <w:wAfter w:w="29" w:type="dxa"/>
          <w:tblHeader/>
        </w:trPr>
        <w:tc>
          <w:tcPr>
            <w:tcW w:w="12866" w:type="dxa"/>
            <w:gridSpan w:val="5"/>
            <w:shd w:val="clear" w:color="auto" w:fill="171717" w:themeFill="background2" w:themeFillShade="1A"/>
          </w:tcPr>
          <w:p w14:paraId="5D4CA567" w14:textId="77777777" w:rsidR="00975AC4" w:rsidRPr="002457FF" w:rsidRDefault="00975AC4" w:rsidP="00F307C0">
            <w:pPr>
              <w:numPr>
                <w:ilvl w:val="0"/>
                <w:numId w:val="1"/>
              </w:numPr>
              <w:rPr>
                <w:b/>
                <w:color w:val="97D4E9"/>
                <w:sz w:val="22"/>
                <w:szCs w:val="22"/>
              </w:rPr>
            </w:pPr>
            <w:r w:rsidRPr="002457FF">
              <w:rPr>
                <w:b/>
                <w:color w:val="97D4E9"/>
                <w:sz w:val="22"/>
                <w:szCs w:val="22"/>
              </w:rPr>
              <w:t>NEW &amp; OTHER BUSINESS</w:t>
            </w:r>
          </w:p>
        </w:tc>
      </w:tr>
      <w:tr w:rsidR="00181035" w:rsidRPr="002457FF" w14:paraId="56DB0580" w14:textId="77777777" w:rsidTr="00A13D36">
        <w:tc>
          <w:tcPr>
            <w:tcW w:w="2263" w:type="dxa"/>
            <w:shd w:val="clear" w:color="auto" w:fill="auto"/>
            <w:vAlign w:val="center"/>
          </w:tcPr>
          <w:p w14:paraId="0358E3D7" w14:textId="77777777" w:rsidR="00181035" w:rsidRPr="002457FF" w:rsidRDefault="00181035" w:rsidP="00952985">
            <w:pPr>
              <w:rPr>
                <w:b/>
                <w:color w:val="0C2344"/>
                <w:sz w:val="22"/>
                <w:szCs w:val="22"/>
              </w:rPr>
            </w:pPr>
            <w:r w:rsidRPr="002457FF">
              <w:rPr>
                <w:b/>
                <w:sz w:val="22"/>
                <w:szCs w:val="22"/>
              </w:rPr>
              <w:t>Items</w:t>
            </w:r>
          </w:p>
        </w:tc>
        <w:tc>
          <w:tcPr>
            <w:tcW w:w="5387" w:type="dxa"/>
            <w:shd w:val="clear" w:color="auto" w:fill="auto"/>
            <w:vAlign w:val="center"/>
          </w:tcPr>
          <w:p w14:paraId="042952ED" w14:textId="77777777" w:rsidR="00181035" w:rsidRPr="002457FF" w:rsidRDefault="00181035" w:rsidP="003572B6">
            <w:pPr>
              <w:jc w:val="center"/>
              <w:rPr>
                <w:b/>
                <w:color w:val="0C2344"/>
                <w:sz w:val="22"/>
                <w:szCs w:val="22"/>
              </w:rPr>
            </w:pPr>
            <w:r w:rsidRPr="002457FF">
              <w:rPr>
                <w:b/>
                <w:color w:val="0C2344"/>
                <w:sz w:val="22"/>
                <w:szCs w:val="22"/>
              </w:rPr>
              <w:t>Action Plan</w:t>
            </w:r>
          </w:p>
          <w:p w14:paraId="405EFAD5" w14:textId="77777777" w:rsidR="00181035" w:rsidRPr="002457FF" w:rsidRDefault="00181035" w:rsidP="003572B6">
            <w:pPr>
              <w:jc w:val="center"/>
              <w:rPr>
                <w:b/>
                <w:color w:val="0C2344"/>
                <w:sz w:val="22"/>
                <w:szCs w:val="22"/>
              </w:rPr>
            </w:pPr>
            <w:r w:rsidRPr="002457FF">
              <w:rPr>
                <w:b/>
                <w:color w:val="0C2344"/>
                <w:sz w:val="22"/>
                <w:szCs w:val="22"/>
              </w:rPr>
              <w:t>(Actions Taken/Need to be taken)</w:t>
            </w:r>
          </w:p>
        </w:tc>
        <w:tc>
          <w:tcPr>
            <w:tcW w:w="2551" w:type="dxa"/>
            <w:shd w:val="clear" w:color="auto" w:fill="auto"/>
            <w:vAlign w:val="center"/>
          </w:tcPr>
          <w:p w14:paraId="16C981B7" w14:textId="77777777" w:rsidR="00181035" w:rsidRPr="002457FF" w:rsidRDefault="00181035" w:rsidP="003B0EBE">
            <w:pPr>
              <w:jc w:val="center"/>
              <w:rPr>
                <w:b/>
                <w:color w:val="0C2344"/>
                <w:sz w:val="22"/>
                <w:szCs w:val="22"/>
              </w:rPr>
            </w:pPr>
            <w:r w:rsidRPr="002457FF">
              <w:rPr>
                <w:b/>
                <w:color w:val="0C2344"/>
                <w:sz w:val="22"/>
                <w:szCs w:val="22"/>
              </w:rPr>
              <w:t>Assigned To</w:t>
            </w:r>
          </w:p>
        </w:tc>
        <w:tc>
          <w:tcPr>
            <w:tcW w:w="1276" w:type="dxa"/>
            <w:shd w:val="clear" w:color="auto" w:fill="auto"/>
            <w:vAlign w:val="center"/>
          </w:tcPr>
          <w:p w14:paraId="4B821622" w14:textId="77777777" w:rsidR="00181035" w:rsidRPr="002457FF" w:rsidRDefault="00181035" w:rsidP="003B0EBE">
            <w:pPr>
              <w:jc w:val="center"/>
              <w:rPr>
                <w:b/>
                <w:color w:val="0C2344"/>
                <w:sz w:val="22"/>
                <w:szCs w:val="22"/>
              </w:rPr>
            </w:pPr>
            <w:r w:rsidRPr="002457FF">
              <w:rPr>
                <w:b/>
                <w:color w:val="0C2344"/>
                <w:sz w:val="22"/>
                <w:szCs w:val="22"/>
              </w:rPr>
              <w:t>Date to be Completed</w:t>
            </w:r>
          </w:p>
        </w:tc>
        <w:tc>
          <w:tcPr>
            <w:tcW w:w="1418" w:type="dxa"/>
            <w:gridSpan w:val="2"/>
            <w:shd w:val="clear" w:color="auto" w:fill="auto"/>
            <w:vAlign w:val="center"/>
          </w:tcPr>
          <w:p w14:paraId="5897E939" w14:textId="77777777" w:rsidR="00181035" w:rsidRPr="002457FF" w:rsidRDefault="00181035" w:rsidP="003B0EBE">
            <w:pPr>
              <w:jc w:val="center"/>
              <w:rPr>
                <w:b/>
                <w:color w:val="0C2344"/>
                <w:sz w:val="22"/>
                <w:szCs w:val="22"/>
              </w:rPr>
            </w:pPr>
            <w:r w:rsidRPr="002457FF">
              <w:rPr>
                <w:b/>
                <w:color w:val="0C2344"/>
                <w:sz w:val="22"/>
                <w:szCs w:val="22"/>
              </w:rPr>
              <w:t>Status</w:t>
            </w:r>
          </w:p>
        </w:tc>
      </w:tr>
      <w:tr w:rsidR="00181035" w:rsidRPr="002457FF" w14:paraId="2E542E94" w14:textId="77777777" w:rsidTr="00A13D36">
        <w:trPr>
          <w:trHeight w:val="598"/>
        </w:trPr>
        <w:tc>
          <w:tcPr>
            <w:tcW w:w="2263" w:type="dxa"/>
            <w:shd w:val="clear" w:color="auto" w:fill="auto"/>
            <w:vAlign w:val="center"/>
          </w:tcPr>
          <w:p w14:paraId="2B6ED884" w14:textId="48CF9C41" w:rsidR="00181035" w:rsidRPr="002457FF" w:rsidRDefault="00E8663B" w:rsidP="004C1AB1">
            <w:pPr>
              <w:rPr>
                <w:b/>
                <w:sz w:val="22"/>
                <w:szCs w:val="22"/>
              </w:rPr>
            </w:pPr>
            <w:r w:rsidRPr="002457FF">
              <w:rPr>
                <w:b/>
                <w:sz w:val="22"/>
                <w:szCs w:val="22"/>
              </w:rPr>
              <w:t xml:space="preserve">Crossroads Articles </w:t>
            </w:r>
          </w:p>
        </w:tc>
        <w:tc>
          <w:tcPr>
            <w:tcW w:w="5387" w:type="dxa"/>
            <w:shd w:val="clear" w:color="auto" w:fill="auto"/>
          </w:tcPr>
          <w:p w14:paraId="567511B3" w14:textId="4586A96F" w:rsidR="000278BB" w:rsidRPr="002457FF" w:rsidRDefault="005011A8" w:rsidP="00E8663B">
            <w:pPr>
              <w:rPr>
                <w:bCs/>
                <w:sz w:val="22"/>
                <w:szCs w:val="22"/>
              </w:rPr>
            </w:pPr>
            <w:r>
              <w:rPr>
                <w:bCs/>
                <w:sz w:val="22"/>
                <w:szCs w:val="22"/>
              </w:rPr>
              <w:t>Slips, Trips and Falls</w:t>
            </w:r>
          </w:p>
        </w:tc>
        <w:tc>
          <w:tcPr>
            <w:tcW w:w="2551" w:type="dxa"/>
          </w:tcPr>
          <w:p w14:paraId="6434E062" w14:textId="43013B0C" w:rsidR="00181035" w:rsidRPr="002457FF" w:rsidRDefault="005011A8" w:rsidP="002C4DAC">
            <w:pPr>
              <w:spacing w:before="240"/>
              <w:rPr>
                <w:sz w:val="22"/>
                <w:szCs w:val="22"/>
              </w:rPr>
            </w:pPr>
            <w:r>
              <w:rPr>
                <w:sz w:val="22"/>
                <w:szCs w:val="22"/>
              </w:rPr>
              <w:t>Richard Doyle</w:t>
            </w:r>
            <w:r w:rsidR="00360BFC" w:rsidRPr="002457FF">
              <w:rPr>
                <w:sz w:val="22"/>
                <w:szCs w:val="22"/>
              </w:rPr>
              <w:t xml:space="preserve"> </w:t>
            </w:r>
          </w:p>
        </w:tc>
        <w:tc>
          <w:tcPr>
            <w:tcW w:w="1276" w:type="dxa"/>
            <w:shd w:val="clear" w:color="auto" w:fill="auto"/>
          </w:tcPr>
          <w:p w14:paraId="5B910011" w14:textId="792B13CB" w:rsidR="00181035" w:rsidRPr="002457FF" w:rsidRDefault="005011A8" w:rsidP="00E8663B">
            <w:pPr>
              <w:spacing w:before="240"/>
              <w:jc w:val="center"/>
              <w:rPr>
                <w:sz w:val="22"/>
                <w:szCs w:val="22"/>
              </w:rPr>
            </w:pPr>
            <w:r>
              <w:rPr>
                <w:sz w:val="22"/>
                <w:szCs w:val="22"/>
              </w:rPr>
              <w:t>January</w:t>
            </w:r>
          </w:p>
        </w:tc>
        <w:tc>
          <w:tcPr>
            <w:tcW w:w="1418" w:type="dxa"/>
            <w:gridSpan w:val="2"/>
            <w:shd w:val="clear" w:color="auto" w:fill="auto"/>
          </w:tcPr>
          <w:p w14:paraId="64BC7EAA" w14:textId="535A572D" w:rsidR="00181035" w:rsidRPr="002457FF" w:rsidRDefault="00360BFC" w:rsidP="00E8663B">
            <w:pPr>
              <w:spacing w:before="240"/>
              <w:jc w:val="center"/>
              <w:rPr>
                <w:sz w:val="22"/>
                <w:szCs w:val="22"/>
              </w:rPr>
            </w:pPr>
            <w:r w:rsidRPr="002457FF">
              <w:rPr>
                <w:sz w:val="22"/>
                <w:szCs w:val="22"/>
              </w:rPr>
              <w:t xml:space="preserve"> </w:t>
            </w:r>
            <w:r w:rsidR="00AD52FD">
              <w:rPr>
                <w:sz w:val="22"/>
                <w:szCs w:val="22"/>
              </w:rPr>
              <w:t>Not Started</w:t>
            </w:r>
          </w:p>
        </w:tc>
      </w:tr>
      <w:tr w:rsidR="002C4DAC" w:rsidRPr="002457FF" w14:paraId="6A3E6789" w14:textId="77777777" w:rsidTr="00A13D36">
        <w:tc>
          <w:tcPr>
            <w:tcW w:w="2263" w:type="dxa"/>
            <w:shd w:val="clear" w:color="auto" w:fill="auto"/>
            <w:vAlign w:val="center"/>
          </w:tcPr>
          <w:p w14:paraId="4A8EAB8F" w14:textId="018790EE" w:rsidR="002C4DAC" w:rsidRPr="002457FF" w:rsidRDefault="002C4DAC" w:rsidP="004C1AB1">
            <w:pPr>
              <w:rPr>
                <w:b/>
                <w:sz w:val="22"/>
                <w:szCs w:val="22"/>
              </w:rPr>
            </w:pPr>
            <w:r>
              <w:rPr>
                <w:b/>
                <w:sz w:val="22"/>
                <w:szCs w:val="22"/>
              </w:rPr>
              <w:t xml:space="preserve">Crossroads Articles </w:t>
            </w:r>
          </w:p>
        </w:tc>
        <w:tc>
          <w:tcPr>
            <w:tcW w:w="5387" w:type="dxa"/>
            <w:shd w:val="clear" w:color="auto" w:fill="auto"/>
          </w:tcPr>
          <w:p w14:paraId="4B470AF1" w14:textId="77777777" w:rsidR="00F35951" w:rsidRDefault="00F35951" w:rsidP="00E8663B">
            <w:pPr>
              <w:rPr>
                <w:bCs/>
                <w:sz w:val="22"/>
                <w:szCs w:val="22"/>
              </w:rPr>
            </w:pPr>
          </w:p>
          <w:p w14:paraId="69568EEB" w14:textId="77777777" w:rsidR="00C62CDF" w:rsidRDefault="00C62CDF" w:rsidP="00E8663B">
            <w:pPr>
              <w:rPr>
                <w:bCs/>
                <w:sz w:val="22"/>
                <w:szCs w:val="22"/>
              </w:rPr>
            </w:pPr>
            <w:r>
              <w:rPr>
                <w:bCs/>
                <w:sz w:val="22"/>
                <w:szCs w:val="22"/>
              </w:rPr>
              <w:t xml:space="preserve">There was a discussion among members whether the Crossroads articles are the most efficient way to get Occupational Health and Safety information out to RRU community members. </w:t>
            </w:r>
          </w:p>
          <w:p w14:paraId="3093DDF9" w14:textId="77777777" w:rsidR="00C62CDF" w:rsidRDefault="00C62CDF" w:rsidP="00E8663B">
            <w:pPr>
              <w:rPr>
                <w:bCs/>
                <w:sz w:val="22"/>
                <w:szCs w:val="22"/>
              </w:rPr>
            </w:pPr>
          </w:p>
          <w:p w14:paraId="2650E6E0" w14:textId="56A93274" w:rsidR="008868CC" w:rsidRDefault="008868CC" w:rsidP="008868CC">
            <w:pPr>
              <w:rPr>
                <w:bCs/>
                <w:sz w:val="22"/>
                <w:szCs w:val="22"/>
              </w:rPr>
            </w:pPr>
            <w:r>
              <w:rPr>
                <w:bCs/>
                <w:sz w:val="22"/>
                <w:szCs w:val="22"/>
              </w:rPr>
              <w:t>The Operations and Resilience team currently undergo a variety of workplace safety training where they discuss topics such as incident reporting, incident management, fall protection, working in confined spaces etc. The Safety Officer will gather information to send to HR for internal OHS training. An important aspect to remember is that if the university decides to do internal OHS training</w:t>
            </w:r>
            <w:r w:rsidRPr="004E56C1">
              <w:rPr>
                <w:bCs/>
                <w:sz w:val="22"/>
                <w:szCs w:val="22"/>
              </w:rPr>
              <w:t xml:space="preserve">, they </w:t>
            </w:r>
            <w:r w:rsidR="004E56C1" w:rsidRPr="004E56C1">
              <w:rPr>
                <w:bCs/>
                <w:sz w:val="22"/>
                <w:szCs w:val="22"/>
              </w:rPr>
              <w:t>have done their</w:t>
            </w:r>
            <w:r w:rsidRPr="004E56C1">
              <w:rPr>
                <w:bCs/>
                <w:sz w:val="22"/>
                <w:szCs w:val="22"/>
              </w:rPr>
              <w:t xml:space="preserve"> due diligence.</w:t>
            </w:r>
            <w:r>
              <w:rPr>
                <w:bCs/>
                <w:sz w:val="22"/>
                <w:szCs w:val="22"/>
              </w:rPr>
              <w:t xml:space="preserve"> </w:t>
            </w:r>
          </w:p>
          <w:p w14:paraId="2D5647E8" w14:textId="77777777" w:rsidR="00F35951" w:rsidRDefault="00F35951" w:rsidP="00E8663B">
            <w:pPr>
              <w:rPr>
                <w:bCs/>
                <w:sz w:val="22"/>
                <w:szCs w:val="22"/>
              </w:rPr>
            </w:pPr>
          </w:p>
          <w:p w14:paraId="3F3B8430" w14:textId="4E881461" w:rsidR="00F35951" w:rsidRDefault="008868CC" w:rsidP="00E8663B">
            <w:pPr>
              <w:rPr>
                <w:bCs/>
                <w:sz w:val="22"/>
                <w:szCs w:val="22"/>
              </w:rPr>
            </w:pPr>
            <w:r>
              <w:rPr>
                <w:bCs/>
                <w:sz w:val="22"/>
                <w:szCs w:val="22"/>
              </w:rPr>
              <w:t xml:space="preserve">Faculty members and students may also want to take part in JOHSC training if </w:t>
            </w:r>
            <w:proofErr w:type="spellStart"/>
            <w:r>
              <w:rPr>
                <w:bCs/>
                <w:sz w:val="22"/>
                <w:szCs w:val="22"/>
              </w:rPr>
              <w:t>ceritifcation</w:t>
            </w:r>
            <w:proofErr w:type="spellEnd"/>
            <w:r>
              <w:rPr>
                <w:bCs/>
                <w:sz w:val="22"/>
                <w:szCs w:val="22"/>
              </w:rPr>
              <w:t xml:space="preserve"> is possible (ex. Hotel Management Course --- WHMIS training). </w:t>
            </w:r>
          </w:p>
          <w:p w14:paraId="7C97BF51" w14:textId="77777777" w:rsidR="00F35951" w:rsidRDefault="00F35951" w:rsidP="00E8663B">
            <w:pPr>
              <w:rPr>
                <w:bCs/>
                <w:sz w:val="22"/>
                <w:szCs w:val="22"/>
              </w:rPr>
            </w:pPr>
          </w:p>
          <w:p w14:paraId="075A1E45" w14:textId="010EF48B" w:rsidR="005437AF" w:rsidRDefault="00757B13" w:rsidP="00757B13">
            <w:pPr>
              <w:rPr>
                <w:bCs/>
                <w:sz w:val="22"/>
                <w:szCs w:val="22"/>
              </w:rPr>
            </w:pPr>
            <w:r>
              <w:rPr>
                <w:bCs/>
                <w:sz w:val="22"/>
                <w:szCs w:val="22"/>
              </w:rPr>
              <w:t>There was discussion as to how JOHSC information can b</w:t>
            </w:r>
            <w:r w:rsidR="00A13D36">
              <w:rPr>
                <w:bCs/>
                <w:sz w:val="22"/>
                <w:szCs w:val="22"/>
              </w:rPr>
              <w:t xml:space="preserve">e best </w:t>
            </w:r>
            <w:r>
              <w:rPr>
                <w:bCs/>
                <w:sz w:val="22"/>
                <w:szCs w:val="22"/>
              </w:rPr>
              <w:t xml:space="preserve">delivered and there was a suggestion by a member, </w:t>
            </w:r>
            <w:r>
              <w:rPr>
                <w:bCs/>
                <w:sz w:val="22"/>
                <w:szCs w:val="22"/>
              </w:rPr>
              <w:lastRenderedPageBreak/>
              <w:t>through the Admin Community of Practice or hosting a lunch and learn session. Another suggestion was through campus conversations.</w:t>
            </w:r>
            <w:r w:rsidR="005437AF">
              <w:rPr>
                <w:bCs/>
                <w:sz w:val="22"/>
                <w:szCs w:val="22"/>
              </w:rPr>
              <w:t xml:space="preserve"> </w:t>
            </w:r>
          </w:p>
          <w:p w14:paraId="6E7A05A0" w14:textId="77777777" w:rsidR="00757B13" w:rsidRDefault="00757B13" w:rsidP="00757B13">
            <w:pPr>
              <w:rPr>
                <w:bCs/>
                <w:sz w:val="22"/>
                <w:szCs w:val="22"/>
              </w:rPr>
            </w:pPr>
          </w:p>
          <w:p w14:paraId="0DD10686" w14:textId="48EDAC15" w:rsidR="00F35951" w:rsidRDefault="00A13D36" w:rsidP="00E8663B">
            <w:pPr>
              <w:rPr>
                <w:bCs/>
                <w:sz w:val="22"/>
                <w:szCs w:val="22"/>
              </w:rPr>
            </w:pPr>
            <w:r>
              <w:rPr>
                <w:bCs/>
                <w:sz w:val="22"/>
                <w:szCs w:val="22"/>
              </w:rPr>
              <w:t>A suggestion was brought forward to draft a one page of rationale and to save it on the o-drive for community members to search and review</w:t>
            </w:r>
          </w:p>
          <w:p w14:paraId="5E5863F0" w14:textId="39305245" w:rsidR="00F35951" w:rsidRDefault="00F35951" w:rsidP="00E8663B">
            <w:pPr>
              <w:rPr>
                <w:bCs/>
                <w:sz w:val="22"/>
                <w:szCs w:val="22"/>
              </w:rPr>
            </w:pPr>
          </w:p>
        </w:tc>
        <w:tc>
          <w:tcPr>
            <w:tcW w:w="2551" w:type="dxa"/>
          </w:tcPr>
          <w:p w14:paraId="7FFEE9F7" w14:textId="267078DA" w:rsidR="002C4DAC" w:rsidRDefault="00573BAF" w:rsidP="002C4DAC">
            <w:pPr>
              <w:spacing w:before="240"/>
              <w:rPr>
                <w:sz w:val="22"/>
                <w:szCs w:val="22"/>
              </w:rPr>
            </w:pPr>
            <w:r>
              <w:rPr>
                <w:sz w:val="22"/>
                <w:szCs w:val="22"/>
              </w:rPr>
              <w:lastRenderedPageBreak/>
              <w:t xml:space="preserve"> </w:t>
            </w:r>
          </w:p>
        </w:tc>
        <w:tc>
          <w:tcPr>
            <w:tcW w:w="1276" w:type="dxa"/>
            <w:shd w:val="clear" w:color="auto" w:fill="auto"/>
          </w:tcPr>
          <w:p w14:paraId="7162ABA1" w14:textId="779E1D95" w:rsidR="002C4DAC" w:rsidRPr="002457FF" w:rsidRDefault="00573BAF" w:rsidP="00E8663B">
            <w:pPr>
              <w:spacing w:before="240"/>
              <w:jc w:val="center"/>
              <w:rPr>
                <w:sz w:val="22"/>
                <w:szCs w:val="22"/>
              </w:rPr>
            </w:pPr>
            <w:r>
              <w:rPr>
                <w:sz w:val="22"/>
                <w:szCs w:val="22"/>
              </w:rPr>
              <w:t xml:space="preserve"> </w:t>
            </w:r>
          </w:p>
        </w:tc>
        <w:tc>
          <w:tcPr>
            <w:tcW w:w="1418" w:type="dxa"/>
            <w:gridSpan w:val="2"/>
            <w:shd w:val="clear" w:color="auto" w:fill="auto"/>
          </w:tcPr>
          <w:p w14:paraId="715F25EA" w14:textId="7C87F38F" w:rsidR="002C4DAC" w:rsidRPr="002457FF" w:rsidRDefault="00573BAF" w:rsidP="00E8663B">
            <w:pPr>
              <w:spacing w:before="240"/>
              <w:jc w:val="center"/>
              <w:rPr>
                <w:sz w:val="22"/>
                <w:szCs w:val="22"/>
              </w:rPr>
            </w:pPr>
            <w:r>
              <w:rPr>
                <w:sz w:val="22"/>
                <w:szCs w:val="22"/>
              </w:rPr>
              <w:t xml:space="preserve"> </w:t>
            </w:r>
          </w:p>
        </w:tc>
      </w:tr>
      <w:tr w:rsidR="005437AF" w:rsidRPr="002457FF" w14:paraId="70A09F94" w14:textId="77777777" w:rsidTr="00A13D36">
        <w:tc>
          <w:tcPr>
            <w:tcW w:w="2263" w:type="dxa"/>
            <w:shd w:val="clear" w:color="auto" w:fill="auto"/>
            <w:vAlign w:val="center"/>
          </w:tcPr>
          <w:p w14:paraId="70C45922" w14:textId="76FB5A96" w:rsidR="005437AF" w:rsidRDefault="00A13D36" w:rsidP="004C1AB1">
            <w:pPr>
              <w:rPr>
                <w:b/>
                <w:sz w:val="22"/>
                <w:szCs w:val="22"/>
              </w:rPr>
            </w:pPr>
            <w:r>
              <w:rPr>
                <w:b/>
                <w:sz w:val="22"/>
                <w:szCs w:val="22"/>
              </w:rPr>
              <w:t>Communication</w:t>
            </w:r>
          </w:p>
        </w:tc>
        <w:tc>
          <w:tcPr>
            <w:tcW w:w="5387" w:type="dxa"/>
            <w:shd w:val="clear" w:color="auto" w:fill="auto"/>
          </w:tcPr>
          <w:p w14:paraId="5B235B0D" w14:textId="32831B25" w:rsidR="005437AF" w:rsidRDefault="00A13D36" w:rsidP="00E8663B">
            <w:pPr>
              <w:rPr>
                <w:bCs/>
                <w:sz w:val="22"/>
                <w:szCs w:val="22"/>
              </w:rPr>
            </w:pPr>
            <w:r>
              <w:rPr>
                <w:bCs/>
                <w:sz w:val="22"/>
                <w:szCs w:val="22"/>
              </w:rPr>
              <w:t xml:space="preserve">There was confusion among staff members about signage around campus when the roads were closed due to poor weather conditions.  </w:t>
            </w:r>
          </w:p>
          <w:p w14:paraId="6AB53208" w14:textId="77777777" w:rsidR="00A13D36" w:rsidRDefault="00A13D36" w:rsidP="00E8663B">
            <w:pPr>
              <w:rPr>
                <w:bCs/>
                <w:sz w:val="22"/>
                <w:szCs w:val="22"/>
              </w:rPr>
            </w:pPr>
          </w:p>
          <w:p w14:paraId="526129E2" w14:textId="030AC79C" w:rsidR="00980561" w:rsidRDefault="00980561" w:rsidP="00E8663B">
            <w:pPr>
              <w:rPr>
                <w:bCs/>
                <w:sz w:val="22"/>
                <w:szCs w:val="22"/>
              </w:rPr>
            </w:pPr>
            <w:r>
              <w:rPr>
                <w:bCs/>
                <w:sz w:val="22"/>
                <w:szCs w:val="22"/>
              </w:rPr>
              <w:t>What is the timeline of when the roads are cleared?</w:t>
            </w:r>
          </w:p>
          <w:p w14:paraId="24CEB7BD" w14:textId="07E87349" w:rsidR="00980561" w:rsidRDefault="00A13D36" w:rsidP="00E8663B">
            <w:pPr>
              <w:rPr>
                <w:bCs/>
                <w:sz w:val="22"/>
                <w:szCs w:val="22"/>
              </w:rPr>
            </w:pPr>
            <w:r>
              <w:rPr>
                <w:bCs/>
                <w:sz w:val="22"/>
                <w:szCs w:val="22"/>
              </w:rPr>
              <w:t xml:space="preserve">Security begins checking the road conditions at 4:00am. After that, they contact the </w:t>
            </w:r>
            <w:proofErr w:type="gramStart"/>
            <w:r>
              <w:rPr>
                <w:bCs/>
                <w:sz w:val="22"/>
                <w:szCs w:val="22"/>
              </w:rPr>
              <w:t>snow plow</w:t>
            </w:r>
            <w:proofErr w:type="gramEnd"/>
            <w:r>
              <w:rPr>
                <w:bCs/>
                <w:sz w:val="22"/>
                <w:szCs w:val="22"/>
              </w:rPr>
              <w:t xml:space="preserve">. The </w:t>
            </w:r>
            <w:proofErr w:type="gramStart"/>
            <w:r>
              <w:rPr>
                <w:bCs/>
                <w:sz w:val="22"/>
                <w:szCs w:val="22"/>
              </w:rPr>
              <w:t>snow plow</w:t>
            </w:r>
            <w:proofErr w:type="gramEnd"/>
            <w:r>
              <w:rPr>
                <w:bCs/>
                <w:sz w:val="22"/>
                <w:szCs w:val="22"/>
              </w:rPr>
              <w:t xml:space="preserve"> arrives according to a set of priorities. Security then calls Ron Granados at 6:00am about the safety of the roads where he then </w:t>
            </w:r>
            <w:proofErr w:type="gramStart"/>
            <w:r>
              <w:rPr>
                <w:bCs/>
                <w:sz w:val="22"/>
                <w:szCs w:val="22"/>
              </w:rPr>
              <w:t>makes a decision</w:t>
            </w:r>
            <w:proofErr w:type="gramEnd"/>
            <w:r>
              <w:rPr>
                <w:bCs/>
                <w:sz w:val="22"/>
                <w:szCs w:val="22"/>
              </w:rPr>
              <w:t xml:space="preserve"> and contacts the OAC by 6:30am.</w:t>
            </w:r>
          </w:p>
          <w:p w14:paraId="1E3CF6C2" w14:textId="7B9B63A6" w:rsidR="00980561" w:rsidRDefault="00980561" w:rsidP="00E8663B">
            <w:pPr>
              <w:rPr>
                <w:bCs/>
                <w:sz w:val="22"/>
                <w:szCs w:val="22"/>
              </w:rPr>
            </w:pPr>
          </w:p>
          <w:p w14:paraId="134AD6FC" w14:textId="7997CA06" w:rsidR="00A13D36" w:rsidRDefault="00A13D36" w:rsidP="00E8663B">
            <w:pPr>
              <w:rPr>
                <w:bCs/>
                <w:sz w:val="22"/>
                <w:szCs w:val="22"/>
              </w:rPr>
            </w:pPr>
            <w:r>
              <w:rPr>
                <w:bCs/>
                <w:sz w:val="22"/>
                <w:szCs w:val="22"/>
              </w:rPr>
              <w:t>Can there be more barriers for less confusion?</w:t>
            </w:r>
          </w:p>
          <w:p w14:paraId="05A04ECE" w14:textId="77685BD4" w:rsidR="00980561" w:rsidRDefault="00A13D36" w:rsidP="00A13D36">
            <w:pPr>
              <w:rPr>
                <w:bCs/>
                <w:sz w:val="22"/>
                <w:szCs w:val="22"/>
              </w:rPr>
            </w:pPr>
            <w:r>
              <w:rPr>
                <w:bCs/>
                <w:sz w:val="22"/>
                <w:szCs w:val="22"/>
              </w:rPr>
              <w:t xml:space="preserve">The problem about placing more barriers around campus is that the </w:t>
            </w:r>
            <w:proofErr w:type="gramStart"/>
            <w:r>
              <w:rPr>
                <w:bCs/>
                <w:sz w:val="22"/>
                <w:szCs w:val="22"/>
              </w:rPr>
              <w:t>snow plow</w:t>
            </w:r>
            <w:proofErr w:type="gramEnd"/>
            <w:r w:rsidR="004E56C1">
              <w:rPr>
                <w:bCs/>
                <w:sz w:val="22"/>
                <w:szCs w:val="22"/>
              </w:rPr>
              <w:t xml:space="preserve"> driver</w:t>
            </w:r>
            <w:r>
              <w:rPr>
                <w:bCs/>
                <w:sz w:val="22"/>
                <w:szCs w:val="22"/>
              </w:rPr>
              <w:t xml:space="preserve"> has to get out of his truck each time to move the barriers which then slows down the clearing process.</w:t>
            </w:r>
          </w:p>
          <w:p w14:paraId="2709EC5D" w14:textId="77777777" w:rsidR="00A13D36" w:rsidRDefault="00A13D36" w:rsidP="00A13D36">
            <w:pPr>
              <w:rPr>
                <w:bCs/>
                <w:sz w:val="22"/>
                <w:szCs w:val="22"/>
              </w:rPr>
            </w:pPr>
          </w:p>
          <w:p w14:paraId="7A211DAC" w14:textId="77777777" w:rsidR="00A13D36" w:rsidRDefault="00CD0001" w:rsidP="00E8663B">
            <w:pPr>
              <w:rPr>
                <w:bCs/>
                <w:sz w:val="22"/>
                <w:szCs w:val="22"/>
              </w:rPr>
            </w:pPr>
            <w:r>
              <w:rPr>
                <w:bCs/>
                <w:sz w:val="22"/>
                <w:szCs w:val="22"/>
              </w:rPr>
              <w:t>Who looks after communication regarding signage?</w:t>
            </w:r>
          </w:p>
          <w:p w14:paraId="3F46ADEE" w14:textId="70F684D9" w:rsidR="00CD0001" w:rsidRDefault="00A13D36" w:rsidP="00E8663B">
            <w:pPr>
              <w:rPr>
                <w:bCs/>
                <w:sz w:val="22"/>
                <w:szCs w:val="22"/>
              </w:rPr>
            </w:pPr>
            <w:r>
              <w:rPr>
                <w:bCs/>
                <w:sz w:val="22"/>
                <w:szCs w:val="22"/>
              </w:rPr>
              <w:t xml:space="preserve">Christine Thaler will escalate the issue </w:t>
            </w:r>
            <w:r w:rsidR="004E56C1">
              <w:rPr>
                <w:bCs/>
                <w:sz w:val="22"/>
                <w:szCs w:val="22"/>
              </w:rPr>
              <w:t xml:space="preserve">about the placement of signage and how the university can better inform staff </w:t>
            </w:r>
            <w:r>
              <w:rPr>
                <w:bCs/>
                <w:sz w:val="22"/>
                <w:szCs w:val="22"/>
              </w:rPr>
              <w:t xml:space="preserve">to Ron </w:t>
            </w:r>
            <w:proofErr w:type="gramStart"/>
            <w:r>
              <w:rPr>
                <w:bCs/>
                <w:sz w:val="22"/>
                <w:szCs w:val="22"/>
              </w:rPr>
              <w:t xml:space="preserve">Granados </w:t>
            </w:r>
            <w:r w:rsidR="004E56C1">
              <w:rPr>
                <w:bCs/>
                <w:sz w:val="22"/>
                <w:szCs w:val="22"/>
              </w:rPr>
              <w:t>.</w:t>
            </w:r>
            <w:proofErr w:type="gramEnd"/>
          </w:p>
          <w:p w14:paraId="3F123FBB" w14:textId="0625CE58" w:rsidR="00980561" w:rsidRDefault="00980561" w:rsidP="00E8663B">
            <w:pPr>
              <w:rPr>
                <w:bCs/>
                <w:sz w:val="22"/>
                <w:szCs w:val="22"/>
              </w:rPr>
            </w:pPr>
          </w:p>
          <w:p w14:paraId="7369C009" w14:textId="29BA1B4E" w:rsidR="00A13D36" w:rsidRDefault="004E56C1" w:rsidP="00E8663B">
            <w:pPr>
              <w:rPr>
                <w:bCs/>
                <w:sz w:val="22"/>
                <w:szCs w:val="22"/>
              </w:rPr>
            </w:pPr>
            <w:r>
              <w:rPr>
                <w:bCs/>
                <w:sz w:val="22"/>
                <w:szCs w:val="22"/>
              </w:rPr>
              <w:lastRenderedPageBreak/>
              <w:t>T</w:t>
            </w:r>
            <w:r w:rsidR="00A13D36">
              <w:rPr>
                <w:bCs/>
                <w:sz w:val="22"/>
                <w:szCs w:val="22"/>
              </w:rPr>
              <w:t xml:space="preserve">he best way to come on campus is through Belmont gate because it remains open on weekdays. </w:t>
            </w:r>
          </w:p>
          <w:p w14:paraId="379C59D9" w14:textId="51B7E5EF" w:rsidR="00CD0001" w:rsidRDefault="00A13D36" w:rsidP="00E8663B">
            <w:pPr>
              <w:rPr>
                <w:bCs/>
                <w:sz w:val="22"/>
                <w:szCs w:val="22"/>
              </w:rPr>
            </w:pPr>
            <w:r>
              <w:rPr>
                <w:bCs/>
                <w:sz w:val="22"/>
                <w:szCs w:val="22"/>
              </w:rPr>
              <w:t xml:space="preserve"> </w:t>
            </w:r>
            <w:r w:rsidR="00CD0001">
              <w:rPr>
                <w:bCs/>
                <w:sz w:val="22"/>
                <w:szCs w:val="22"/>
              </w:rPr>
              <w:t xml:space="preserve"> </w:t>
            </w:r>
          </w:p>
        </w:tc>
        <w:tc>
          <w:tcPr>
            <w:tcW w:w="2551" w:type="dxa"/>
          </w:tcPr>
          <w:p w14:paraId="042FB446" w14:textId="77777777" w:rsidR="005437AF" w:rsidRDefault="005437AF" w:rsidP="002C4DAC">
            <w:pPr>
              <w:spacing w:before="240"/>
              <w:rPr>
                <w:sz w:val="22"/>
                <w:szCs w:val="22"/>
              </w:rPr>
            </w:pPr>
          </w:p>
        </w:tc>
        <w:tc>
          <w:tcPr>
            <w:tcW w:w="1276" w:type="dxa"/>
            <w:shd w:val="clear" w:color="auto" w:fill="auto"/>
          </w:tcPr>
          <w:p w14:paraId="35239E1F" w14:textId="77777777" w:rsidR="005437AF" w:rsidRDefault="005437AF" w:rsidP="00E8663B">
            <w:pPr>
              <w:spacing w:before="240"/>
              <w:jc w:val="center"/>
              <w:rPr>
                <w:sz w:val="22"/>
                <w:szCs w:val="22"/>
              </w:rPr>
            </w:pPr>
          </w:p>
        </w:tc>
        <w:tc>
          <w:tcPr>
            <w:tcW w:w="1418" w:type="dxa"/>
            <w:gridSpan w:val="2"/>
            <w:shd w:val="clear" w:color="auto" w:fill="auto"/>
          </w:tcPr>
          <w:p w14:paraId="3275EA0C" w14:textId="77777777" w:rsidR="005437AF" w:rsidRDefault="005437AF" w:rsidP="00E8663B">
            <w:pPr>
              <w:spacing w:before="240"/>
              <w:jc w:val="center"/>
              <w:rPr>
                <w:sz w:val="22"/>
                <w:szCs w:val="22"/>
              </w:rPr>
            </w:pPr>
          </w:p>
        </w:tc>
      </w:tr>
    </w:tbl>
    <w:p w14:paraId="2E552A1D" w14:textId="77777777" w:rsidR="00975AC4" w:rsidRPr="002457FF" w:rsidRDefault="00975AC4" w:rsidP="00620227">
      <w:pPr>
        <w:rPr>
          <w:i/>
          <w:sz w:val="22"/>
          <w:szCs w:val="22"/>
        </w:rPr>
      </w:pPr>
    </w:p>
    <w:p w14:paraId="143D66BD" w14:textId="77777777" w:rsidR="005B36C9" w:rsidRPr="002457FF" w:rsidRDefault="005B36C9" w:rsidP="00620227">
      <w:pPr>
        <w:rPr>
          <w:sz w:val="22"/>
          <w:szCs w:val="22"/>
        </w:rPr>
      </w:pPr>
    </w:p>
    <w:p w14:paraId="129B3016" w14:textId="77777777" w:rsidR="00952985" w:rsidRPr="002457FF" w:rsidRDefault="00952985" w:rsidP="00F307C0">
      <w:pPr>
        <w:numPr>
          <w:ilvl w:val="0"/>
          <w:numId w:val="1"/>
        </w:numPr>
        <w:rPr>
          <w:b/>
          <w:color w:val="97D4E9"/>
          <w:sz w:val="22"/>
          <w:szCs w:val="22"/>
        </w:rPr>
        <w:sectPr w:rsidR="00952985" w:rsidRPr="002457FF" w:rsidSect="00A62E29">
          <w:headerReference w:type="default" r:id="rId8"/>
          <w:footerReference w:type="default" r:id="rId9"/>
          <w:pgSz w:w="15840" w:h="12240" w:orient="landscape"/>
          <w:pgMar w:top="1440" w:right="1440" w:bottom="1260" w:left="1440" w:header="720" w:footer="720" w:gutter="0"/>
          <w:cols w:space="720"/>
          <w:docGrid w:linePitch="360"/>
        </w:sectPr>
      </w:pPr>
    </w:p>
    <w:tbl>
      <w:tblPr>
        <w:tblW w:w="7020" w:type="dxa"/>
        <w:tblInd w:w="-5" w:type="dxa"/>
        <w:tblLook w:val="04A0" w:firstRow="1" w:lastRow="0" w:firstColumn="1" w:lastColumn="0" w:noHBand="0" w:noVBand="1"/>
      </w:tblPr>
      <w:tblGrid>
        <w:gridCol w:w="1060"/>
        <w:gridCol w:w="5960"/>
      </w:tblGrid>
      <w:tr w:rsidR="00F6158E" w:rsidRPr="002457FF" w14:paraId="512A7C92" w14:textId="77777777" w:rsidTr="00200C83">
        <w:trPr>
          <w:tblHeader/>
        </w:trPr>
        <w:tc>
          <w:tcPr>
            <w:tcW w:w="7020" w:type="dxa"/>
            <w:gridSpan w:val="2"/>
            <w:tcBorders>
              <w:top w:val="single" w:sz="4" w:space="0" w:color="auto"/>
              <w:left w:val="single" w:sz="4" w:space="0" w:color="auto"/>
              <w:bottom w:val="single" w:sz="4" w:space="0" w:color="auto"/>
              <w:right w:val="single" w:sz="4" w:space="0" w:color="auto"/>
            </w:tcBorders>
            <w:shd w:val="clear" w:color="auto" w:fill="171717" w:themeFill="background2" w:themeFillShade="1A"/>
          </w:tcPr>
          <w:p w14:paraId="66908425" w14:textId="77777777" w:rsidR="00975AC4" w:rsidRPr="002457FF" w:rsidRDefault="00975AC4" w:rsidP="00F307C0">
            <w:pPr>
              <w:numPr>
                <w:ilvl w:val="0"/>
                <w:numId w:val="1"/>
              </w:numPr>
              <w:rPr>
                <w:b/>
                <w:color w:val="97D4E9"/>
                <w:sz w:val="22"/>
                <w:szCs w:val="22"/>
              </w:rPr>
            </w:pPr>
            <w:r w:rsidRPr="002457FF">
              <w:rPr>
                <w:b/>
                <w:color w:val="97D4E9"/>
                <w:sz w:val="22"/>
                <w:szCs w:val="22"/>
              </w:rPr>
              <w:t>NEXT MEETING</w:t>
            </w:r>
          </w:p>
        </w:tc>
      </w:tr>
      <w:tr w:rsidR="00975AC4" w:rsidRPr="002457FF" w14:paraId="0980C983" w14:textId="77777777" w:rsidTr="00A067FF">
        <w:tc>
          <w:tcPr>
            <w:tcW w:w="1028" w:type="dxa"/>
            <w:tcBorders>
              <w:top w:val="single" w:sz="4" w:space="0" w:color="auto"/>
              <w:left w:val="single" w:sz="4" w:space="0" w:color="auto"/>
              <w:bottom w:val="single" w:sz="4" w:space="0" w:color="auto"/>
              <w:right w:val="single" w:sz="4" w:space="0" w:color="auto"/>
            </w:tcBorders>
          </w:tcPr>
          <w:p w14:paraId="65F9D3EA" w14:textId="77777777" w:rsidR="00975AC4" w:rsidRPr="002457FF" w:rsidRDefault="00975AC4" w:rsidP="003B0EBE">
            <w:pPr>
              <w:jc w:val="both"/>
              <w:rPr>
                <w:sz w:val="22"/>
                <w:szCs w:val="22"/>
              </w:rPr>
            </w:pPr>
            <w:r w:rsidRPr="002457FF">
              <w:rPr>
                <w:sz w:val="22"/>
                <w:szCs w:val="22"/>
              </w:rPr>
              <w:t>Date:</w:t>
            </w:r>
          </w:p>
        </w:tc>
        <w:tc>
          <w:tcPr>
            <w:tcW w:w="5992" w:type="dxa"/>
            <w:tcBorders>
              <w:top w:val="single" w:sz="4" w:space="0" w:color="auto"/>
              <w:left w:val="single" w:sz="4" w:space="0" w:color="auto"/>
              <w:bottom w:val="single" w:sz="4" w:space="0" w:color="auto"/>
              <w:right w:val="single" w:sz="4" w:space="0" w:color="auto"/>
            </w:tcBorders>
          </w:tcPr>
          <w:p w14:paraId="3C43A0E8" w14:textId="5E882B4F" w:rsidR="00975AC4" w:rsidRPr="002457FF" w:rsidRDefault="0012275D" w:rsidP="003B0EBE">
            <w:pPr>
              <w:jc w:val="both"/>
              <w:rPr>
                <w:sz w:val="22"/>
                <w:szCs w:val="22"/>
              </w:rPr>
            </w:pPr>
            <w:r>
              <w:rPr>
                <w:sz w:val="22"/>
                <w:szCs w:val="22"/>
              </w:rPr>
              <w:t xml:space="preserve"> </w:t>
            </w:r>
            <w:r w:rsidR="005011A8">
              <w:rPr>
                <w:sz w:val="22"/>
                <w:szCs w:val="22"/>
              </w:rPr>
              <w:t>February 9</w:t>
            </w:r>
            <w:r w:rsidR="001C26CE">
              <w:rPr>
                <w:sz w:val="22"/>
                <w:szCs w:val="22"/>
              </w:rPr>
              <w:t>, 2022</w:t>
            </w:r>
          </w:p>
        </w:tc>
      </w:tr>
      <w:tr w:rsidR="00975AC4" w:rsidRPr="002457FF" w14:paraId="3715C907" w14:textId="77777777" w:rsidTr="00A067FF">
        <w:tc>
          <w:tcPr>
            <w:tcW w:w="1028" w:type="dxa"/>
            <w:tcBorders>
              <w:top w:val="single" w:sz="4" w:space="0" w:color="auto"/>
              <w:left w:val="single" w:sz="4" w:space="0" w:color="auto"/>
              <w:bottom w:val="single" w:sz="4" w:space="0" w:color="auto"/>
              <w:right w:val="single" w:sz="4" w:space="0" w:color="auto"/>
            </w:tcBorders>
          </w:tcPr>
          <w:p w14:paraId="2CBF6947" w14:textId="77777777" w:rsidR="00975AC4" w:rsidRPr="002457FF" w:rsidRDefault="00975AC4" w:rsidP="003B0EBE">
            <w:pPr>
              <w:jc w:val="both"/>
              <w:rPr>
                <w:sz w:val="22"/>
                <w:szCs w:val="22"/>
              </w:rPr>
            </w:pPr>
            <w:r w:rsidRPr="002457FF">
              <w:rPr>
                <w:sz w:val="22"/>
                <w:szCs w:val="22"/>
              </w:rPr>
              <w:t>Time:</w:t>
            </w:r>
          </w:p>
        </w:tc>
        <w:tc>
          <w:tcPr>
            <w:tcW w:w="5992" w:type="dxa"/>
            <w:tcBorders>
              <w:top w:val="single" w:sz="4" w:space="0" w:color="auto"/>
              <w:left w:val="single" w:sz="4" w:space="0" w:color="auto"/>
              <w:bottom w:val="single" w:sz="4" w:space="0" w:color="auto"/>
              <w:right w:val="single" w:sz="4" w:space="0" w:color="auto"/>
            </w:tcBorders>
          </w:tcPr>
          <w:p w14:paraId="46369598" w14:textId="3642BC25" w:rsidR="00975AC4" w:rsidRPr="002457FF" w:rsidRDefault="00486DF7" w:rsidP="003B0EBE">
            <w:pPr>
              <w:jc w:val="both"/>
              <w:rPr>
                <w:sz w:val="22"/>
                <w:szCs w:val="22"/>
              </w:rPr>
            </w:pPr>
            <w:r w:rsidRPr="002457FF">
              <w:rPr>
                <w:sz w:val="22"/>
                <w:szCs w:val="22"/>
              </w:rPr>
              <w:t>10:30 am -12:00 pm</w:t>
            </w:r>
          </w:p>
        </w:tc>
      </w:tr>
      <w:tr w:rsidR="00975AC4" w:rsidRPr="002457FF" w14:paraId="424BE0C0" w14:textId="77777777" w:rsidTr="00A067FF">
        <w:tc>
          <w:tcPr>
            <w:tcW w:w="1028" w:type="dxa"/>
            <w:tcBorders>
              <w:top w:val="single" w:sz="4" w:space="0" w:color="auto"/>
              <w:left w:val="single" w:sz="4" w:space="0" w:color="auto"/>
              <w:bottom w:val="single" w:sz="4" w:space="0" w:color="auto"/>
              <w:right w:val="single" w:sz="4" w:space="0" w:color="auto"/>
            </w:tcBorders>
          </w:tcPr>
          <w:p w14:paraId="59CDDF18" w14:textId="77777777" w:rsidR="00975AC4" w:rsidRPr="002457FF" w:rsidRDefault="00975AC4" w:rsidP="003B0EBE">
            <w:pPr>
              <w:jc w:val="both"/>
              <w:rPr>
                <w:sz w:val="22"/>
                <w:szCs w:val="22"/>
              </w:rPr>
            </w:pPr>
            <w:r w:rsidRPr="002457FF">
              <w:rPr>
                <w:sz w:val="22"/>
                <w:szCs w:val="22"/>
              </w:rPr>
              <w:t>Location:</w:t>
            </w:r>
          </w:p>
        </w:tc>
        <w:tc>
          <w:tcPr>
            <w:tcW w:w="5992" w:type="dxa"/>
            <w:tcBorders>
              <w:top w:val="single" w:sz="4" w:space="0" w:color="auto"/>
              <w:left w:val="single" w:sz="4" w:space="0" w:color="auto"/>
              <w:bottom w:val="single" w:sz="4" w:space="0" w:color="auto"/>
              <w:right w:val="single" w:sz="4" w:space="0" w:color="auto"/>
            </w:tcBorders>
          </w:tcPr>
          <w:p w14:paraId="49F4757C" w14:textId="55EBE403" w:rsidR="00975AC4" w:rsidRPr="002457FF" w:rsidRDefault="00486DF7" w:rsidP="003B0EBE">
            <w:pPr>
              <w:jc w:val="both"/>
              <w:rPr>
                <w:sz w:val="22"/>
                <w:szCs w:val="22"/>
              </w:rPr>
            </w:pPr>
            <w:r w:rsidRPr="002457FF">
              <w:rPr>
                <w:sz w:val="22"/>
                <w:szCs w:val="22"/>
              </w:rPr>
              <w:t>MS Teams</w:t>
            </w:r>
          </w:p>
        </w:tc>
      </w:tr>
    </w:tbl>
    <w:p w14:paraId="73FA0342" w14:textId="77777777" w:rsidR="00975AC4" w:rsidRPr="002457FF" w:rsidRDefault="00975AC4" w:rsidP="00620227">
      <w:pPr>
        <w:rPr>
          <w:sz w:val="22"/>
          <w:szCs w:val="22"/>
        </w:rPr>
      </w:pPr>
    </w:p>
    <w:p w14:paraId="595BEF30" w14:textId="77777777" w:rsidR="00F2730F" w:rsidRPr="002457FF" w:rsidRDefault="00F2730F" w:rsidP="00620227">
      <w:pPr>
        <w:rPr>
          <w:sz w:val="22"/>
          <w:szCs w:val="22"/>
        </w:rPr>
      </w:pPr>
    </w:p>
    <w:p w14:paraId="36F3FA27" w14:textId="77777777" w:rsidR="00D77387" w:rsidRPr="002457FF" w:rsidRDefault="00D77387" w:rsidP="00620227">
      <w:pPr>
        <w:rPr>
          <w:sz w:val="22"/>
          <w:szCs w:val="22"/>
        </w:rPr>
        <w:sectPr w:rsidR="00D77387" w:rsidRPr="002457FF" w:rsidSect="00D77387">
          <w:type w:val="continuous"/>
          <w:pgSz w:w="15840" w:h="12240" w:orient="landscape"/>
          <w:pgMar w:top="1440" w:right="1440" w:bottom="1260" w:left="1440" w:header="720" w:footer="720" w:gutter="0"/>
          <w:cols w:space="432"/>
          <w:docGrid w:linePitch="360"/>
        </w:sectPr>
      </w:pPr>
    </w:p>
    <w:tbl>
      <w:tblPr>
        <w:tblW w:w="70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2"/>
        <w:gridCol w:w="5678"/>
      </w:tblGrid>
      <w:tr w:rsidR="00D77387" w:rsidRPr="002457FF" w14:paraId="7EB35CF1" w14:textId="77777777" w:rsidTr="00200C83">
        <w:trPr>
          <w:tblHeader/>
        </w:trPr>
        <w:tc>
          <w:tcPr>
            <w:tcW w:w="7020" w:type="dxa"/>
            <w:gridSpan w:val="2"/>
            <w:shd w:val="clear" w:color="auto" w:fill="171717" w:themeFill="background2" w:themeFillShade="1A"/>
          </w:tcPr>
          <w:p w14:paraId="48D06B5B" w14:textId="77777777" w:rsidR="00D77387" w:rsidRPr="002457FF" w:rsidRDefault="00D77387" w:rsidP="00F307C0">
            <w:pPr>
              <w:numPr>
                <w:ilvl w:val="0"/>
                <w:numId w:val="1"/>
              </w:numPr>
              <w:rPr>
                <w:b/>
                <w:color w:val="97D4E9"/>
                <w:sz w:val="22"/>
                <w:szCs w:val="22"/>
              </w:rPr>
            </w:pPr>
            <w:r w:rsidRPr="002457FF">
              <w:rPr>
                <w:b/>
                <w:color w:val="97D4E9"/>
                <w:sz w:val="22"/>
                <w:szCs w:val="22"/>
              </w:rPr>
              <w:t>MEETING ADJOURNED</w:t>
            </w:r>
          </w:p>
        </w:tc>
      </w:tr>
      <w:tr w:rsidR="00D77387" w:rsidRPr="002457FF" w14:paraId="243819EF" w14:textId="77777777" w:rsidTr="00D77387">
        <w:tc>
          <w:tcPr>
            <w:tcW w:w="1342" w:type="dxa"/>
          </w:tcPr>
          <w:p w14:paraId="4201966B" w14:textId="77777777" w:rsidR="00D77387" w:rsidRPr="002457FF" w:rsidRDefault="00D77387" w:rsidP="003B0EBE">
            <w:pPr>
              <w:jc w:val="both"/>
              <w:rPr>
                <w:sz w:val="22"/>
                <w:szCs w:val="22"/>
              </w:rPr>
            </w:pPr>
            <w:r w:rsidRPr="002457FF">
              <w:rPr>
                <w:sz w:val="22"/>
                <w:szCs w:val="22"/>
              </w:rPr>
              <w:t>Time:</w:t>
            </w:r>
          </w:p>
        </w:tc>
        <w:tc>
          <w:tcPr>
            <w:tcW w:w="5678" w:type="dxa"/>
          </w:tcPr>
          <w:p w14:paraId="51F44CEE" w14:textId="2854021D" w:rsidR="00D77387" w:rsidRPr="002457FF" w:rsidRDefault="00224FF0" w:rsidP="003B0EBE">
            <w:pPr>
              <w:jc w:val="both"/>
              <w:rPr>
                <w:sz w:val="22"/>
                <w:szCs w:val="22"/>
              </w:rPr>
            </w:pPr>
            <w:r>
              <w:rPr>
                <w:sz w:val="22"/>
                <w:szCs w:val="22"/>
              </w:rPr>
              <w:t xml:space="preserve"> </w:t>
            </w:r>
            <w:r w:rsidR="00F35951">
              <w:rPr>
                <w:sz w:val="22"/>
                <w:szCs w:val="22"/>
              </w:rPr>
              <w:t xml:space="preserve"> </w:t>
            </w:r>
            <w:r w:rsidR="00637259">
              <w:rPr>
                <w:sz w:val="22"/>
                <w:szCs w:val="22"/>
              </w:rPr>
              <w:t>11:55pm</w:t>
            </w:r>
          </w:p>
        </w:tc>
      </w:tr>
    </w:tbl>
    <w:p w14:paraId="1747A6A4" w14:textId="77777777" w:rsidR="00F2730F" w:rsidRPr="002457FF" w:rsidRDefault="00F2730F" w:rsidP="00620227">
      <w:pPr>
        <w:rPr>
          <w:b/>
          <w:sz w:val="22"/>
          <w:szCs w:val="22"/>
        </w:rPr>
        <w:sectPr w:rsidR="00F2730F" w:rsidRPr="002457FF" w:rsidSect="00D77387">
          <w:type w:val="continuous"/>
          <w:pgSz w:w="15840" w:h="12240" w:orient="landscape"/>
          <w:pgMar w:top="1440" w:right="1440" w:bottom="1260" w:left="1440" w:header="720" w:footer="720" w:gutter="0"/>
          <w:cols w:space="720"/>
          <w:docGrid w:linePitch="360"/>
        </w:sectPr>
      </w:pPr>
    </w:p>
    <w:p w14:paraId="32D099A0" w14:textId="77777777" w:rsidR="00CC1462" w:rsidRPr="002457FF" w:rsidRDefault="00CC1462" w:rsidP="00620227">
      <w:pPr>
        <w:rPr>
          <w:b/>
          <w:sz w:val="22"/>
          <w:szCs w:val="22"/>
        </w:rPr>
      </w:pPr>
    </w:p>
    <w:p w14:paraId="07A263DF" w14:textId="77777777" w:rsidR="00482763" w:rsidRPr="002457FF" w:rsidRDefault="00482763" w:rsidP="00482763">
      <w:pPr>
        <w:rPr>
          <w:b/>
          <w:bCs/>
          <w:sz w:val="22"/>
          <w:szCs w:val="22"/>
          <w:lang w:val="en-CA"/>
        </w:rPr>
      </w:pPr>
      <w:r w:rsidRPr="002457FF">
        <w:rPr>
          <w:b/>
          <w:bCs/>
          <w:sz w:val="22"/>
          <w:szCs w:val="22"/>
          <w:lang w:val="en-CA"/>
        </w:rPr>
        <w:t>Priority Legend (Building Inspections)</w:t>
      </w:r>
    </w:p>
    <w:tbl>
      <w:tblPr>
        <w:tblW w:w="0" w:type="auto"/>
        <w:tblCellMar>
          <w:left w:w="0" w:type="dxa"/>
          <w:right w:w="0" w:type="dxa"/>
        </w:tblCellMar>
        <w:tblLook w:val="04A0" w:firstRow="1" w:lastRow="0" w:firstColumn="1" w:lastColumn="0" w:noHBand="0" w:noVBand="1"/>
      </w:tblPr>
      <w:tblGrid>
        <w:gridCol w:w="1548"/>
        <w:gridCol w:w="5490"/>
      </w:tblGrid>
      <w:tr w:rsidR="00482763" w:rsidRPr="002457FF" w14:paraId="15A9F2B7" w14:textId="77777777" w:rsidTr="00482763">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BDE2631" w14:textId="77777777" w:rsidR="00482763" w:rsidRPr="002457FF" w:rsidRDefault="00482763">
            <w:pPr>
              <w:rPr>
                <w:rFonts w:eastAsiaTheme="minorHAnsi"/>
                <w:b/>
                <w:bCs/>
                <w:sz w:val="22"/>
                <w:szCs w:val="22"/>
              </w:rPr>
            </w:pPr>
            <w:r w:rsidRPr="002457FF">
              <w:rPr>
                <w:b/>
                <w:bCs/>
                <w:sz w:val="22"/>
                <w:szCs w:val="22"/>
              </w:rPr>
              <w:t>Class A (Major):</w:t>
            </w:r>
          </w:p>
        </w:tc>
        <w:tc>
          <w:tcPr>
            <w:tcW w:w="549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46C313F" w14:textId="77777777" w:rsidR="00482763" w:rsidRPr="002457FF" w:rsidRDefault="00482763">
            <w:pPr>
              <w:rPr>
                <w:rFonts w:eastAsiaTheme="minorHAnsi"/>
                <w:sz w:val="22"/>
                <w:szCs w:val="22"/>
              </w:rPr>
            </w:pPr>
            <w:r w:rsidRPr="002457FF">
              <w:rPr>
                <w:sz w:val="22"/>
                <w:szCs w:val="22"/>
              </w:rPr>
              <w:t xml:space="preserve">Likely to cause permanent disability, loss of life, and/or extensive loss of structure, </w:t>
            </w:r>
            <w:proofErr w:type="gramStart"/>
            <w:r w:rsidRPr="002457FF">
              <w:rPr>
                <w:sz w:val="22"/>
                <w:szCs w:val="22"/>
              </w:rPr>
              <w:t>equipment</w:t>
            </w:r>
            <w:proofErr w:type="gramEnd"/>
            <w:r w:rsidRPr="002457FF">
              <w:rPr>
                <w:sz w:val="22"/>
                <w:szCs w:val="22"/>
              </w:rPr>
              <w:t xml:space="preserve"> or material. Repairs should be done immediately</w:t>
            </w:r>
          </w:p>
        </w:tc>
      </w:tr>
      <w:tr w:rsidR="00482763" w:rsidRPr="002457FF" w14:paraId="0E143E12" w14:textId="77777777" w:rsidTr="00482763">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3D10C21" w14:textId="77777777" w:rsidR="00482763" w:rsidRPr="002457FF" w:rsidRDefault="00482763">
            <w:pPr>
              <w:rPr>
                <w:rFonts w:eastAsiaTheme="minorHAnsi"/>
                <w:b/>
                <w:bCs/>
                <w:sz w:val="22"/>
                <w:szCs w:val="22"/>
              </w:rPr>
            </w:pPr>
            <w:r w:rsidRPr="002457FF">
              <w:rPr>
                <w:b/>
                <w:bCs/>
                <w:sz w:val="22"/>
                <w:szCs w:val="22"/>
              </w:rPr>
              <w:t>Class B {Serious):</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14:paraId="75CB29EC" w14:textId="77777777" w:rsidR="00482763" w:rsidRPr="002457FF" w:rsidRDefault="00482763">
            <w:pPr>
              <w:rPr>
                <w:rFonts w:eastAsiaTheme="minorHAnsi"/>
                <w:sz w:val="22"/>
                <w:szCs w:val="22"/>
              </w:rPr>
            </w:pPr>
            <w:r w:rsidRPr="002457FF">
              <w:rPr>
                <w:sz w:val="22"/>
                <w:szCs w:val="22"/>
              </w:rPr>
              <w:t>Likely to cause serious injury, temporary disability, or disruptive property damage. Repairs should be done within days.</w:t>
            </w:r>
          </w:p>
        </w:tc>
      </w:tr>
      <w:tr w:rsidR="00482763" w:rsidRPr="002457FF" w14:paraId="62DA80E3" w14:textId="77777777" w:rsidTr="00482763">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99DEB6B" w14:textId="77777777" w:rsidR="00482763" w:rsidRPr="002457FF" w:rsidRDefault="00482763">
            <w:pPr>
              <w:rPr>
                <w:rFonts w:eastAsiaTheme="minorHAnsi"/>
                <w:b/>
                <w:bCs/>
                <w:sz w:val="22"/>
                <w:szCs w:val="22"/>
              </w:rPr>
            </w:pPr>
            <w:r w:rsidRPr="002457FF">
              <w:rPr>
                <w:b/>
                <w:bCs/>
                <w:sz w:val="22"/>
                <w:szCs w:val="22"/>
              </w:rPr>
              <w:t>Class C (Minor):</w:t>
            </w:r>
          </w:p>
        </w:tc>
        <w:tc>
          <w:tcPr>
            <w:tcW w:w="5490" w:type="dxa"/>
            <w:tcBorders>
              <w:top w:val="nil"/>
              <w:left w:val="nil"/>
              <w:bottom w:val="single" w:sz="8" w:space="0" w:color="auto"/>
              <w:right w:val="single" w:sz="8" w:space="0" w:color="auto"/>
            </w:tcBorders>
            <w:tcMar>
              <w:top w:w="0" w:type="dxa"/>
              <w:left w:w="108" w:type="dxa"/>
              <w:bottom w:w="0" w:type="dxa"/>
              <w:right w:w="108" w:type="dxa"/>
            </w:tcMar>
            <w:hideMark/>
          </w:tcPr>
          <w:p w14:paraId="7A5D2828" w14:textId="77777777" w:rsidR="00482763" w:rsidRPr="002457FF" w:rsidRDefault="00482763">
            <w:pPr>
              <w:rPr>
                <w:rFonts w:eastAsiaTheme="minorHAnsi"/>
                <w:sz w:val="22"/>
                <w:szCs w:val="22"/>
              </w:rPr>
            </w:pPr>
            <w:r w:rsidRPr="002457FF">
              <w:rPr>
                <w:sz w:val="22"/>
                <w:szCs w:val="22"/>
              </w:rPr>
              <w:t>Likely to cause minor, non-disabling injury, or non-disruptive property damage. Repairs are planned on a longer-term basis, within weeks to months.</w:t>
            </w:r>
          </w:p>
        </w:tc>
      </w:tr>
    </w:tbl>
    <w:p w14:paraId="738F7621" w14:textId="77777777" w:rsidR="009E5466" w:rsidRPr="002457FF" w:rsidRDefault="009E5466" w:rsidP="00F91373">
      <w:pPr>
        <w:rPr>
          <w:b/>
          <w:sz w:val="22"/>
          <w:szCs w:val="22"/>
          <w:u w:val="single"/>
        </w:rPr>
      </w:pPr>
    </w:p>
    <w:p w14:paraId="61B3BEE1" w14:textId="77777777" w:rsidR="00902C29" w:rsidRPr="002457FF" w:rsidRDefault="00902C29" w:rsidP="00F91373">
      <w:pPr>
        <w:rPr>
          <w:b/>
          <w:sz w:val="22"/>
          <w:szCs w:val="22"/>
          <w:u w:val="single"/>
        </w:rPr>
      </w:pPr>
      <w:r w:rsidRPr="002457FF">
        <w:rPr>
          <w:b/>
          <w:sz w:val="22"/>
          <w:szCs w:val="22"/>
          <w:u w:val="single"/>
        </w:rPr>
        <w:t>Monthly Distribution and Posting of</w:t>
      </w:r>
      <w:r w:rsidR="004377D5" w:rsidRPr="002457FF">
        <w:rPr>
          <w:b/>
          <w:sz w:val="22"/>
          <w:szCs w:val="22"/>
          <w:u w:val="single"/>
        </w:rPr>
        <w:t xml:space="preserve"> Approved</w:t>
      </w:r>
      <w:r w:rsidRPr="002457FF">
        <w:rPr>
          <w:b/>
          <w:sz w:val="22"/>
          <w:szCs w:val="22"/>
          <w:u w:val="single"/>
        </w:rPr>
        <w:t xml:space="preserve"> Meeting Minutes (Required):</w:t>
      </w:r>
    </w:p>
    <w:p w14:paraId="47AEB759" w14:textId="77777777" w:rsidR="00902C29" w:rsidRPr="002457FF" w:rsidRDefault="00BB4972" w:rsidP="00F307C0">
      <w:pPr>
        <w:pStyle w:val="ListParagraph"/>
        <w:numPr>
          <w:ilvl w:val="0"/>
          <w:numId w:val="4"/>
        </w:numPr>
        <w:rPr>
          <w:sz w:val="22"/>
          <w:szCs w:val="22"/>
        </w:rPr>
      </w:pPr>
      <w:r w:rsidRPr="002457FF">
        <w:rPr>
          <w:sz w:val="22"/>
          <w:szCs w:val="22"/>
        </w:rPr>
        <w:t>A</w:t>
      </w:r>
      <w:r w:rsidR="00902C29" w:rsidRPr="002457FF">
        <w:rPr>
          <w:sz w:val="22"/>
          <w:szCs w:val="22"/>
        </w:rPr>
        <w:t>VP</w:t>
      </w:r>
      <w:r w:rsidR="00527F18" w:rsidRPr="002457FF">
        <w:rPr>
          <w:sz w:val="22"/>
          <w:szCs w:val="22"/>
        </w:rPr>
        <w:t xml:space="preserve"> Human Resources</w:t>
      </w:r>
    </w:p>
    <w:p w14:paraId="14BCA39B" w14:textId="77777777" w:rsidR="00902C29" w:rsidRPr="002457FF" w:rsidRDefault="00813E6D" w:rsidP="00F307C0">
      <w:pPr>
        <w:pStyle w:val="ListParagraph"/>
        <w:numPr>
          <w:ilvl w:val="0"/>
          <w:numId w:val="4"/>
        </w:numPr>
        <w:rPr>
          <w:sz w:val="22"/>
          <w:szCs w:val="22"/>
        </w:rPr>
      </w:pPr>
      <w:r w:rsidRPr="002457FF">
        <w:rPr>
          <w:sz w:val="22"/>
          <w:szCs w:val="22"/>
        </w:rPr>
        <w:t>Responsible</w:t>
      </w:r>
      <w:r w:rsidR="00902C29" w:rsidRPr="002457FF">
        <w:rPr>
          <w:sz w:val="22"/>
          <w:szCs w:val="22"/>
        </w:rPr>
        <w:t xml:space="preserve"> Managing Director</w:t>
      </w:r>
      <w:r w:rsidR="00527F18" w:rsidRPr="002457FF">
        <w:rPr>
          <w:sz w:val="22"/>
          <w:szCs w:val="22"/>
        </w:rPr>
        <w:t>s</w:t>
      </w:r>
      <w:r w:rsidR="00902C29" w:rsidRPr="002457FF">
        <w:rPr>
          <w:sz w:val="22"/>
          <w:szCs w:val="22"/>
        </w:rPr>
        <w:t>/Dean</w:t>
      </w:r>
      <w:r w:rsidR="00527F18" w:rsidRPr="002457FF">
        <w:rPr>
          <w:sz w:val="22"/>
          <w:szCs w:val="22"/>
        </w:rPr>
        <w:t>s</w:t>
      </w:r>
    </w:p>
    <w:p w14:paraId="23DD35B8" w14:textId="77777777" w:rsidR="00902C29" w:rsidRPr="002457FF" w:rsidRDefault="00902C29" w:rsidP="00F307C0">
      <w:pPr>
        <w:pStyle w:val="ListParagraph"/>
        <w:numPr>
          <w:ilvl w:val="0"/>
          <w:numId w:val="4"/>
        </w:numPr>
        <w:rPr>
          <w:sz w:val="22"/>
          <w:szCs w:val="22"/>
        </w:rPr>
      </w:pPr>
      <w:r w:rsidRPr="002457FF">
        <w:rPr>
          <w:sz w:val="22"/>
          <w:szCs w:val="22"/>
        </w:rPr>
        <w:t>All JOHSC members</w:t>
      </w:r>
    </w:p>
    <w:p w14:paraId="7862A776" w14:textId="77777777" w:rsidR="00902C29" w:rsidRPr="002457FF" w:rsidRDefault="001703E4" w:rsidP="00F307C0">
      <w:pPr>
        <w:pStyle w:val="ListParagraph"/>
        <w:numPr>
          <w:ilvl w:val="0"/>
          <w:numId w:val="4"/>
        </w:numPr>
        <w:rPr>
          <w:sz w:val="22"/>
          <w:szCs w:val="22"/>
        </w:rPr>
      </w:pPr>
      <w:r w:rsidRPr="002457FF">
        <w:rPr>
          <w:sz w:val="22"/>
          <w:szCs w:val="22"/>
        </w:rPr>
        <w:lastRenderedPageBreak/>
        <w:t xml:space="preserve">Safety </w:t>
      </w:r>
      <w:r w:rsidR="00BB4972" w:rsidRPr="002457FF">
        <w:rPr>
          <w:sz w:val="22"/>
          <w:szCs w:val="22"/>
        </w:rPr>
        <w:t>Officer</w:t>
      </w:r>
      <w:r w:rsidR="00902C29" w:rsidRPr="002457FF">
        <w:rPr>
          <w:sz w:val="22"/>
          <w:szCs w:val="22"/>
        </w:rPr>
        <w:t xml:space="preserve"> </w:t>
      </w:r>
      <w:hyperlink r:id="rId10" w:history="1">
        <w:r w:rsidR="00527F18" w:rsidRPr="002457FF">
          <w:rPr>
            <w:rStyle w:val="Hyperlink"/>
            <w:sz w:val="22"/>
            <w:szCs w:val="22"/>
          </w:rPr>
          <w:t>Richard.1doyle@royalroads.ca</w:t>
        </w:r>
      </w:hyperlink>
      <w:r w:rsidR="00527F18" w:rsidRPr="002457FF">
        <w:rPr>
          <w:sz w:val="22"/>
          <w:szCs w:val="22"/>
        </w:rPr>
        <w:t xml:space="preserve"> </w:t>
      </w:r>
    </w:p>
    <w:p w14:paraId="7BBF4EFA" w14:textId="77777777" w:rsidR="00902C29" w:rsidRPr="002457FF" w:rsidRDefault="00902C29" w:rsidP="00F307C0">
      <w:pPr>
        <w:pStyle w:val="ListParagraph"/>
        <w:numPr>
          <w:ilvl w:val="0"/>
          <w:numId w:val="4"/>
        </w:numPr>
        <w:rPr>
          <w:sz w:val="22"/>
          <w:szCs w:val="22"/>
        </w:rPr>
      </w:pPr>
      <w:r w:rsidRPr="002457FF">
        <w:rPr>
          <w:sz w:val="22"/>
          <w:szCs w:val="22"/>
        </w:rPr>
        <w:t>Posted on any Safety Bulletin Boards</w:t>
      </w:r>
      <w:r w:rsidR="009048BC" w:rsidRPr="002457FF">
        <w:rPr>
          <w:sz w:val="22"/>
          <w:szCs w:val="22"/>
        </w:rPr>
        <w:t xml:space="preserve"> </w:t>
      </w:r>
      <w:r w:rsidR="00527F18" w:rsidRPr="002457FF">
        <w:rPr>
          <w:sz w:val="22"/>
          <w:szCs w:val="22"/>
        </w:rPr>
        <w:t xml:space="preserve">&amp; </w:t>
      </w:r>
      <w:hyperlink r:id="rId11" w:history="1">
        <w:r w:rsidR="00527F18" w:rsidRPr="002457FF">
          <w:rPr>
            <w:rStyle w:val="Hyperlink"/>
            <w:sz w:val="22"/>
            <w:szCs w:val="22"/>
          </w:rPr>
          <w:t>RRU OH&amp;S webpage</w:t>
        </w:r>
      </w:hyperlink>
    </w:p>
    <w:sectPr w:rsidR="00902C29" w:rsidRPr="002457FF" w:rsidSect="00D77387">
      <w:type w:val="continuous"/>
      <w:pgSz w:w="15840" w:h="12240" w:orient="landscape"/>
      <w:pgMar w:top="1440" w:right="1440" w:bottom="1260" w:left="144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872FA" w14:textId="77777777" w:rsidR="0011021C" w:rsidRDefault="0011021C" w:rsidP="00341A54">
      <w:r>
        <w:separator/>
      </w:r>
    </w:p>
  </w:endnote>
  <w:endnote w:type="continuationSeparator" w:id="0">
    <w:p w14:paraId="5D7A00B1" w14:textId="77777777" w:rsidR="0011021C" w:rsidRDefault="0011021C" w:rsidP="00341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894FA4" w14:textId="77777777" w:rsidR="0011021C" w:rsidRDefault="0011021C" w:rsidP="00701D1F">
    <w:pPr>
      <w:pStyle w:val="Footer"/>
      <w:pBdr>
        <w:top w:val="single" w:sz="4" w:space="1" w:color="D9D9D9"/>
      </w:pBdr>
      <w:jc w:val="right"/>
      <w:rPr>
        <w:rFonts w:asciiTheme="majorHAnsi" w:hAnsiTheme="majorHAnsi"/>
        <w:sz w:val="20"/>
      </w:rPr>
    </w:pPr>
  </w:p>
  <w:p w14:paraId="51C14295" w14:textId="77777777" w:rsidR="0011021C" w:rsidRDefault="0011021C" w:rsidP="00342B48">
    <w:pPr>
      <w:pStyle w:val="Footer"/>
      <w:pBdr>
        <w:top w:val="single" w:sz="4" w:space="1" w:color="D9D9D9"/>
      </w:pBdr>
      <w:rPr>
        <w:rFonts w:asciiTheme="majorHAnsi" w:hAnsiTheme="majorHAnsi"/>
        <w:color w:val="7F7F7F"/>
        <w:spacing w:val="60"/>
        <w:sz w:val="20"/>
      </w:rPr>
    </w:pP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r>
    <w:r>
      <w:rPr>
        <w:rFonts w:asciiTheme="majorHAnsi" w:hAnsiTheme="majorHAnsi"/>
        <w:sz w:val="20"/>
      </w:rPr>
      <w:tab/>
      <w:t xml:space="preserve">       </w:t>
    </w:r>
    <w:r w:rsidRPr="00701D1F">
      <w:rPr>
        <w:rFonts w:asciiTheme="majorHAnsi" w:hAnsiTheme="majorHAnsi"/>
        <w:sz w:val="20"/>
      </w:rPr>
      <w:fldChar w:fldCharType="begin"/>
    </w:r>
    <w:r w:rsidRPr="00701D1F">
      <w:rPr>
        <w:rFonts w:asciiTheme="majorHAnsi" w:hAnsiTheme="majorHAnsi"/>
        <w:sz w:val="20"/>
      </w:rPr>
      <w:instrText xml:space="preserve"> PAGE   \* MERGEFORMAT </w:instrText>
    </w:r>
    <w:r w:rsidRPr="00701D1F">
      <w:rPr>
        <w:rFonts w:asciiTheme="majorHAnsi" w:hAnsiTheme="majorHAnsi"/>
        <w:sz w:val="20"/>
      </w:rPr>
      <w:fldChar w:fldCharType="separate"/>
    </w:r>
    <w:r>
      <w:rPr>
        <w:rFonts w:asciiTheme="majorHAnsi" w:hAnsiTheme="majorHAnsi"/>
        <w:noProof/>
        <w:sz w:val="20"/>
      </w:rPr>
      <w:t>8</w:t>
    </w:r>
    <w:r w:rsidRPr="00701D1F">
      <w:rPr>
        <w:rFonts w:asciiTheme="majorHAnsi" w:hAnsiTheme="majorHAnsi"/>
        <w:noProof/>
        <w:sz w:val="20"/>
      </w:rPr>
      <w:fldChar w:fldCharType="end"/>
    </w:r>
    <w:r w:rsidRPr="00701D1F">
      <w:rPr>
        <w:rFonts w:asciiTheme="majorHAnsi" w:hAnsiTheme="majorHAnsi"/>
        <w:sz w:val="20"/>
      </w:rPr>
      <w:t xml:space="preserve"> | </w:t>
    </w:r>
    <w:r w:rsidRPr="00701D1F">
      <w:rPr>
        <w:rFonts w:asciiTheme="majorHAnsi" w:hAnsiTheme="majorHAnsi"/>
        <w:color w:val="7F7F7F"/>
        <w:spacing w:val="60"/>
        <w:sz w:val="20"/>
      </w:rPr>
      <w:t>Page</w:t>
    </w:r>
  </w:p>
  <w:p w14:paraId="7E243FA4" w14:textId="77777777" w:rsidR="0011021C" w:rsidRPr="00342B48" w:rsidRDefault="0011021C">
    <w:pPr>
      <w:pStyle w:val="Footer"/>
      <w:rPr>
        <w:rFonts w:asciiTheme="minorHAnsi" w:hAnsi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45C96C" w14:textId="77777777" w:rsidR="0011021C" w:rsidRDefault="0011021C" w:rsidP="00341A54">
      <w:r>
        <w:separator/>
      </w:r>
    </w:p>
  </w:footnote>
  <w:footnote w:type="continuationSeparator" w:id="0">
    <w:p w14:paraId="5A48F9C7" w14:textId="77777777" w:rsidR="0011021C" w:rsidRDefault="0011021C" w:rsidP="00341A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8100"/>
    </w:tblGrid>
    <w:tr w:rsidR="0011021C" w:rsidRPr="00F6158E" w14:paraId="17A86D8C" w14:textId="77777777" w:rsidTr="000C482D">
      <w:tc>
        <w:tcPr>
          <w:tcW w:w="4788" w:type="dxa"/>
        </w:tcPr>
        <w:p w14:paraId="49BD1BFB" w14:textId="77777777" w:rsidR="0011021C" w:rsidRDefault="0011021C" w:rsidP="00572C0A">
          <w:pPr>
            <w:pStyle w:val="Header"/>
            <w:rPr>
              <w:rFonts w:cs="Tahoma"/>
              <w:sz w:val="20"/>
              <w:szCs w:val="20"/>
            </w:rPr>
          </w:pPr>
          <w:r>
            <w:rPr>
              <w:rFonts w:cs="Tahoma"/>
              <w:noProof/>
              <w:sz w:val="20"/>
              <w:szCs w:val="20"/>
            </w:rPr>
            <w:drawing>
              <wp:inline distT="0" distB="0" distL="0" distR="0" wp14:anchorId="2FBC8343" wp14:editId="6E04648C">
                <wp:extent cx="2059664" cy="866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RU Logo_1C_Horiz_pos.jpg"/>
                        <pic:cNvPicPr/>
                      </pic:nvPicPr>
                      <pic:blipFill>
                        <a:blip r:embed="rId1">
                          <a:extLst>
                            <a:ext uri="{28A0092B-C50C-407E-A947-70E740481C1C}">
                              <a14:useLocalDpi xmlns:a14="http://schemas.microsoft.com/office/drawing/2010/main" val="0"/>
                            </a:ext>
                          </a:extLst>
                        </a:blip>
                        <a:stretch>
                          <a:fillRect/>
                        </a:stretch>
                      </pic:blipFill>
                      <pic:spPr>
                        <a:xfrm>
                          <a:off x="0" y="0"/>
                          <a:ext cx="2114027" cy="889653"/>
                        </a:xfrm>
                        <a:prstGeom prst="rect">
                          <a:avLst/>
                        </a:prstGeom>
                      </pic:spPr>
                    </pic:pic>
                  </a:graphicData>
                </a:graphic>
              </wp:inline>
            </w:drawing>
          </w:r>
        </w:p>
      </w:tc>
      <w:tc>
        <w:tcPr>
          <w:tcW w:w="8100" w:type="dxa"/>
          <w:vAlign w:val="center"/>
        </w:tcPr>
        <w:p w14:paraId="76E73C81" w14:textId="77777777" w:rsidR="0011021C" w:rsidRPr="00F6158E" w:rsidRDefault="0011021C" w:rsidP="000C482D">
          <w:pPr>
            <w:pStyle w:val="Header"/>
            <w:jc w:val="right"/>
            <w:rPr>
              <w:rFonts w:ascii="Calibri Light" w:hAnsi="Calibri Light" w:cs="Tahoma"/>
              <w:sz w:val="22"/>
              <w:szCs w:val="22"/>
            </w:rPr>
          </w:pPr>
          <w:r w:rsidRPr="00F6158E">
            <w:rPr>
              <w:rFonts w:ascii="Calibri Light" w:hAnsi="Calibri Light" w:cs="Tahoma"/>
              <w:sz w:val="22"/>
              <w:szCs w:val="22"/>
            </w:rPr>
            <w:t>Joint Occupational Health &amp; Safety Committee</w:t>
          </w:r>
        </w:p>
        <w:p w14:paraId="20091647" w14:textId="77777777" w:rsidR="0011021C" w:rsidRPr="00F6158E" w:rsidRDefault="0011021C" w:rsidP="000C482D">
          <w:pPr>
            <w:pStyle w:val="Header"/>
            <w:jc w:val="right"/>
            <w:rPr>
              <w:rFonts w:ascii="Calibri Light" w:hAnsi="Calibri Light" w:cs="Tahoma"/>
              <w:sz w:val="22"/>
              <w:szCs w:val="22"/>
            </w:rPr>
          </w:pPr>
          <w:r w:rsidRPr="00F6158E">
            <w:rPr>
              <w:rFonts w:ascii="Calibri Light" w:hAnsi="Calibri Light" w:cs="Tahoma"/>
              <w:sz w:val="22"/>
              <w:szCs w:val="22"/>
            </w:rPr>
            <w:t>Meeting Minutes</w:t>
          </w:r>
        </w:p>
      </w:tc>
    </w:tr>
  </w:tbl>
  <w:p w14:paraId="337F5FD6" w14:textId="77777777" w:rsidR="0011021C" w:rsidRDefault="001102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57421"/>
    <w:multiLevelType w:val="hybridMultilevel"/>
    <w:tmpl w:val="E05002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BF1DFC"/>
    <w:multiLevelType w:val="hybridMultilevel"/>
    <w:tmpl w:val="2DCEA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CAD7B0C"/>
    <w:multiLevelType w:val="hybridMultilevel"/>
    <w:tmpl w:val="467EB51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B941C2"/>
    <w:multiLevelType w:val="hybridMultilevel"/>
    <w:tmpl w:val="BF047B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3A1E17"/>
    <w:multiLevelType w:val="hybridMultilevel"/>
    <w:tmpl w:val="CA3E32DE"/>
    <w:lvl w:ilvl="0" w:tplc="45D8C854">
      <w:start w:val="2"/>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3880315"/>
    <w:multiLevelType w:val="hybridMultilevel"/>
    <w:tmpl w:val="DD9683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44C5E7C"/>
    <w:multiLevelType w:val="hybridMultilevel"/>
    <w:tmpl w:val="6EA8C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924758"/>
    <w:multiLevelType w:val="hybridMultilevel"/>
    <w:tmpl w:val="75B05316"/>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4D84E65"/>
    <w:multiLevelType w:val="hybridMultilevel"/>
    <w:tmpl w:val="20608DCA"/>
    <w:lvl w:ilvl="0" w:tplc="E4ECBD9A">
      <w:start w:val="1"/>
      <w:numFmt w:val="decimal"/>
      <w:lvlText w:val="%1."/>
      <w:lvlJc w:val="left"/>
      <w:pPr>
        <w:ind w:left="720" w:hanging="360"/>
      </w:pPr>
      <w:rPr>
        <w:rFonts w:ascii="Times New Roman" w:eastAsia="Times New Roman" w:hAnsi="Times New Roman" w:cs="Times New Roman"/>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79E0C37"/>
    <w:multiLevelType w:val="hybridMultilevel"/>
    <w:tmpl w:val="BFB2AC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B4C3C70"/>
    <w:multiLevelType w:val="hybridMultilevel"/>
    <w:tmpl w:val="5944099E"/>
    <w:lvl w:ilvl="0" w:tplc="6ED41330">
      <w:start w:val="1"/>
      <w:numFmt w:val="decimal"/>
      <w:lvlText w:val="%1."/>
      <w:lvlJc w:val="left"/>
      <w:pPr>
        <w:ind w:left="360" w:hanging="360"/>
      </w:pPr>
      <w:rPr>
        <w:rFonts w:hint="default"/>
        <w:b/>
        <w:color w:val="97D4E9"/>
        <w:sz w:val="22"/>
        <w:szCs w:val="2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1" w15:restartNumberingAfterBreak="0">
    <w:nsid w:val="2FA2149F"/>
    <w:multiLevelType w:val="hybridMultilevel"/>
    <w:tmpl w:val="4FCC95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16F31F2"/>
    <w:multiLevelType w:val="hybridMultilevel"/>
    <w:tmpl w:val="A64675F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1ED0E3F"/>
    <w:multiLevelType w:val="hybridMultilevel"/>
    <w:tmpl w:val="88080D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DB62DE3"/>
    <w:multiLevelType w:val="hybridMultilevel"/>
    <w:tmpl w:val="07B4F9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E823E2F"/>
    <w:multiLevelType w:val="hybridMultilevel"/>
    <w:tmpl w:val="1ECA95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0182979"/>
    <w:multiLevelType w:val="hybridMultilevel"/>
    <w:tmpl w:val="9462FB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4BEC6954"/>
    <w:multiLevelType w:val="hybridMultilevel"/>
    <w:tmpl w:val="D9A2BDCE"/>
    <w:lvl w:ilvl="0" w:tplc="73166F28">
      <w:numFmt w:val="bullet"/>
      <w:lvlText w:val="-"/>
      <w:lvlJc w:val="left"/>
      <w:pPr>
        <w:ind w:left="720" w:hanging="360"/>
      </w:pPr>
      <w:rPr>
        <w:rFonts w:ascii="Calibri Light" w:eastAsia="Times New Roman" w:hAnsi="Calibri Light" w:cs="Calibri Light"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25E1679"/>
    <w:multiLevelType w:val="hybridMultilevel"/>
    <w:tmpl w:val="B86A3B0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9" w15:restartNumberingAfterBreak="0">
    <w:nsid w:val="5C317DF4"/>
    <w:multiLevelType w:val="hybridMultilevel"/>
    <w:tmpl w:val="8C10EC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D00231F"/>
    <w:multiLevelType w:val="hybridMultilevel"/>
    <w:tmpl w:val="2604BE8E"/>
    <w:lvl w:ilvl="0" w:tplc="67687CE6">
      <w:start w:val="1"/>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04575C6"/>
    <w:multiLevelType w:val="hybridMultilevel"/>
    <w:tmpl w:val="1C0AF1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1F413FC"/>
    <w:multiLevelType w:val="hybridMultilevel"/>
    <w:tmpl w:val="C0BEF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EE22F21"/>
    <w:multiLevelType w:val="hybridMultilevel"/>
    <w:tmpl w:val="8286CEE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4" w15:restartNumberingAfterBreak="0">
    <w:nsid w:val="70577D41"/>
    <w:multiLevelType w:val="hybridMultilevel"/>
    <w:tmpl w:val="9F10BC2E"/>
    <w:lvl w:ilvl="0" w:tplc="1009000F">
      <w:start w:val="1"/>
      <w:numFmt w:val="decimal"/>
      <w:lvlText w:val="%1."/>
      <w:lvlJc w:val="left"/>
      <w:pPr>
        <w:ind w:left="720" w:hanging="360"/>
      </w:pPr>
      <w:rPr>
        <w:rFonts w:hint="default"/>
      </w:rPr>
    </w:lvl>
    <w:lvl w:ilvl="1" w:tplc="E16EF8F2">
      <w:numFmt w:val="bullet"/>
      <w:lvlText w:val="–"/>
      <w:lvlJc w:val="left"/>
      <w:pPr>
        <w:ind w:left="1440" w:hanging="360"/>
      </w:pPr>
      <w:rPr>
        <w:rFonts w:ascii="Times New Roman" w:eastAsia="Times New Roman" w:hAnsi="Times New Roman" w:cs="Times New Roman"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6C82B37"/>
    <w:multiLevelType w:val="hybridMultilevel"/>
    <w:tmpl w:val="28B4EC6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15:restartNumberingAfterBreak="0">
    <w:nsid w:val="77A664AF"/>
    <w:multiLevelType w:val="hybridMultilevel"/>
    <w:tmpl w:val="D70EB45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ED45521"/>
    <w:multiLevelType w:val="hybridMultilevel"/>
    <w:tmpl w:val="DD1E6566"/>
    <w:lvl w:ilvl="0" w:tplc="10090001">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num w:numId="1">
    <w:abstractNumId w:val="10"/>
  </w:num>
  <w:num w:numId="2">
    <w:abstractNumId w:val="25"/>
  </w:num>
  <w:num w:numId="3">
    <w:abstractNumId w:val="26"/>
  </w:num>
  <w:num w:numId="4">
    <w:abstractNumId w:val="14"/>
  </w:num>
  <w:num w:numId="5">
    <w:abstractNumId w:val="7"/>
  </w:num>
  <w:num w:numId="6">
    <w:abstractNumId w:val="22"/>
  </w:num>
  <w:num w:numId="7">
    <w:abstractNumId w:val="0"/>
  </w:num>
  <w:num w:numId="8">
    <w:abstractNumId w:val="17"/>
  </w:num>
  <w:num w:numId="9">
    <w:abstractNumId w:val="11"/>
  </w:num>
  <w:num w:numId="10">
    <w:abstractNumId w:val="19"/>
  </w:num>
  <w:num w:numId="11">
    <w:abstractNumId w:val="13"/>
  </w:num>
  <w:num w:numId="12">
    <w:abstractNumId w:val="5"/>
  </w:num>
  <w:num w:numId="13">
    <w:abstractNumId w:val="27"/>
  </w:num>
  <w:num w:numId="14">
    <w:abstractNumId w:val="24"/>
  </w:num>
  <w:num w:numId="15">
    <w:abstractNumId w:val="8"/>
  </w:num>
  <w:num w:numId="16">
    <w:abstractNumId w:val="15"/>
  </w:num>
  <w:num w:numId="17">
    <w:abstractNumId w:val="1"/>
  </w:num>
  <w:num w:numId="18">
    <w:abstractNumId w:val="20"/>
  </w:num>
  <w:num w:numId="19">
    <w:abstractNumId w:val="9"/>
  </w:num>
  <w:num w:numId="20">
    <w:abstractNumId w:val="6"/>
  </w:num>
  <w:num w:numId="21">
    <w:abstractNumId w:val="3"/>
  </w:num>
  <w:num w:numId="22">
    <w:abstractNumId w:val="21"/>
  </w:num>
  <w:num w:numId="23">
    <w:abstractNumId w:val="18"/>
  </w:num>
  <w:num w:numId="24">
    <w:abstractNumId w:val="12"/>
  </w:num>
  <w:num w:numId="25">
    <w:abstractNumId w:val="16"/>
  </w:num>
  <w:num w:numId="26">
    <w:abstractNumId w:val="4"/>
  </w:num>
  <w:num w:numId="27">
    <w:abstractNumId w:val="2"/>
  </w:num>
  <w:num w:numId="28">
    <w:abstractNumId w:val="2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59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wNjAwtDAxMTEyNTJQ0lEKTi0uzszPAykwqgUANTruxiwAAAA="/>
  </w:docVars>
  <w:rsids>
    <w:rsidRoot w:val="00935143"/>
    <w:rsid w:val="00000805"/>
    <w:rsid w:val="000137F8"/>
    <w:rsid w:val="00014D0C"/>
    <w:rsid w:val="00015D7B"/>
    <w:rsid w:val="00016E88"/>
    <w:rsid w:val="000225CE"/>
    <w:rsid w:val="000278BB"/>
    <w:rsid w:val="000310C5"/>
    <w:rsid w:val="0003546E"/>
    <w:rsid w:val="00037A0D"/>
    <w:rsid w:val="00052157"/>
    <w:rsid w:val="00060E33"/>
    <w:rsid w:val="0006121F"/>
    <w:rsid w:val="00061C1F"/>
    <w:rsid w:val="000629C4"/>
    <w:rsid w:val="000710E8"/>
    <w:rsid w:val="00072995"/>
    <w:rsid w:val="00076115"/>
    <w:rsid w:val="0007737F"/>
    <w:rsid w:val="0008194C"/>
    <w:rsid w:val="0008475E"/>
    <w:rsid w:val="000A30CF"/>
    <w:rsid w:val="000B279C"/>
    <w:rsid w:val="000B36DA"/>
    <w:rsid w:val="000C1ECF"/>
    <w:rsid w:val="000C38B6"/>
    <w:rsid w:val="000C482D"/>
    <w:rsid w:val="000C5C3F"/>
    <w:rsid w:val="000D5F75"/>
    <w:rsid w:val="000F0B19"/>
    <w:rsid w:val="000F44CA"/>
    <w:rsid w:val="0011021C"/>
    <w:rsid w:val="00111259"/>
    <w:rsid w:val="00111397"/>
    <w:rsid w:val="001157AE"/>
    <w:rsid w:val="0012101E"/>
    <w:rsid w:val="0012275D"/>
    <w:rsid w:val="00127A94"/>
    <w:rsid w:val="00133C6A"/>
    <w:rsid w:val="00134D5F"/>
    <w:rsid w:val="0013504C"/>
    <w:rsid w:val="0014008D"/>
    <w:rsid w:val="00140E7C"/>
    <w:rsid w:val="00142460"/>
    <w:rsid w:val="00161B91"/>
    <w:rsid w:val="001703E4"/>
    <w:rsid w:val="00173334"/>
    <w:rsid w:val="001748C7"/>
    <w:rsid w:val="0017773F"/>
    <w:rsid w:val="00181035"/>
    <w:rsid w:val="001816BC"/>
    <w:rsid w:val="00185DCB"/>
    <w:rsid w:val="0018681D"/>
    <w:rsid w:val="00186CC3"/>
    <w:rsid w:val="00187A58"/>
    <w:rsid w:val="001922DC"/>
    <w:rsid w:val="00195EAD"/>
    <w:rsid w:val="001A1863"/>
    <w:rsid w:val="001A26CA"/>
    <w:rsid w:val="001A451F"/>
    <w:rsid w:val="001A4D62"/>
    <w:rsid w:val="001A790F"/>
    <w:rsid w:val="001A7E68"/>
    <w:rsid w:val="001B6266"/>
    <w:rsid w:val="001B72B1"/>
    <w:rsid w:val="001C035D"/>
    <w:rsid w:val="001C05A7"/>
    <w:rsid w:val="001C26CE"/>
    <w:rsid w:val="001C4168"/>
    <w:rsid w:val="001C4D95"/>
    <w:rsid w:val="001D2803"/>
    <w:rsid w:val="001D50DC"/>
    <w:rsid w:val="001E169A"/>
    <w:rsid w:val="001E4B7F"/>
    <w:rsid w:val="001F0E3F"/>
    <w:rsid w:val="001F22DD"/>
    <w:rsid w:val="001F5A96"/>
    <w:rsid w:val="00200C83"/>
    <w:rsid w:val="00203B01"/>
    <w:rsid w:val="002043C7"/>
    <w:rsid w:val="00205FA3"/>
    <w:rsid w:val="00210AA8"/>
    <w:rsid w:val="00212A36"/>
    <w:rsid w:val="00214E3F"/>
    <w:rsid w:val="0021657E"/>
    <w:rsid w:val="00221032"/>
    <w:rsid w:val="00224FF0"/>
    <w:rsid w:val="00237985"/>
    <w:rsid w:val="002410FD"/>
    <w:rsid w:val="00244A13"/>
    <w:rsid w:val="00245228"/>
    <w:rsid w:val="002457FF"/>
    <w:rsid w:val="00245FF3"/>
    <w:rsid w:val="00247732"/>
    <w:rsid w:val="002517F0"/>
    <w:rsid w:val="002536FF"/>
    <w:rsid w:val="002610B5"/>
    <w:rsid w:val="0026145C"/>
    <w:rsid w:val="0026297F"/>
    <w:rsid w:val="00265D19"/>
    <w:rsid w:val="00265DFF"/>
    <w:rsid w:val="002805BD"/>
    <w:rsid w:val="00280688"/>
    <w:rsid w:val="00282E71"/>
    <w:rsid w:val="0029093B"/>
    <w:rsid w:val="00293883"/>
    <w:rsid w:val="00293C80"/>
    <w:rsid w:val="00296071"/>
    <w:rsid w:val="002A21DA"/>
    <w:rsid w:val="002A341D"/>
    <w:rsid w:val="002A3F2E"/>
    <w:rsid w:val="002A5B14"/>
    <w:rsid w:val="002A7004"/>
    <w:rsid w:val="002B0770"/>
    <w:rsid w:val="002B31C9"/>
    <w:rsid w:val="002C483F"/>
    <w:rsid w:val="002C4DAC"/>
    <w:rsid w:val="002D2BE3"/>
    <w:rsid w:val="002E04DB"/>
    <w:rsid w:val="002E1118"/>
    <w:rsid w:val="002E1D0A"/>
    <w:rsid w:val="002E437C"/>
    <w:rsid w:val="002E5262"/>
    <w:rsid w:val="002E7ABC"/>
    <w:rsid w:val="002F6404"/>
    <w:rsid w:val="0030031C"/>
    <w:rsid w:val="00313F25"/>
    <w:rsid w:val="00316082"/>
    <w:rsid w:val="00316F87"/>
    <w:rsid w:val="00332F91"/>
    <w:rsid w:val="003400D7"/>
    <w:rsid w:val="00341A54"/>
    <w:rsid w:val="00342B48"/>
    <w:rsid w:val="003509DD"/>
    <w:rsid w:val="00350FE5"/>
    <w:rsid w:val="00352297"/>
    <w:rsid w:val="003572B6"/>
    <w:rsid w:val="00360BFC"/>
    <w:rsid w:val="003611E0"/>
    <w:rsid w:val="003650D6"/>
    <w:rsid w:val="00382183"/>
    <w:rsid w:val="00383C69"/>
    <w:rsid w:val="00392B4E"/>
    <w:rsid w:val="0039314C"/>
    <w:rsid w:val="003938CE"/>
    <w:rsid w:val="003A109D"/>
    <w:rsid w:val="003A228A"/>
    <w:rsid w:val="003A3399"/>
    <w:rsid w:val="003A6637"/>
    <w:rsid w:val="003B0EBE"/>
    <w:rsid w:val="003B4926"/>
    <w:rsid w:val="003B6B00"/>
    <w:rsid w:val="003C408B"/>
    <w:rsid w:val="003C7116"/>
    <w:rsid w:val="003D204D"/>
    <w:rsid w:val="003D3192"/>
    <w:rsid w:val="003D599D"/>
    <w:rsid w:val="003D6A02"/>
    <w:rsid w:val="003D7BC0"/>
    <w:rsid w:val="003E1E6E"/>
    <w:rsid w:val="003E47A4"/>
    <w:rsid w:val="003F0348"/>
    <w:rsid w:val="00402E8C"/>
    <w:rsid w:val="00403163"/>
    <w:rsid w:val="00403F88"/>
    <w:rsid w:val="004048A1"/>
    <w:rsid w:val="00407010"/>
    <w:rsid w:val="00410AE5"/>
    <w:rsid w:val="00422999"/>
    <w:rsid w:val="00422B1D"/>
    <w:rsid w:val="00432EE9"/>
    <w:rsid w:val="00434620"/>
    <w:rsid w:val="004377D5"/>
    <w:rsid w:val="00437F61"/>
    <w:rsid w:val="00444B30"/>
    <w:rsid w:val="004452B0"/>
    <w:rsid w:val="00464608"/>
    <w:rsid w:val="00472CDE"/>
    <w:rsid w:val="00472EF5"/>
    <w:rsid w:val="004734A8"/>
    <w:rsid w:val="00482763"/>
    <w:rsid w:val="00486DF7"/>
    <w:rsid w:val="0049696B"/>
    <w:rsid w:val="004A64A0"/>
    <w:rsid w:val="004B3F1B"/>
    <w:rsid w:val="004C1AB1"/>
    <w:rsid w:val="004D22D9"/>
    <w:rsid w:val="004D299B"/>
    <w:rsid w:val="004E200D"/>
    <w:rsid w:val="004E2C11"/>
    <w:rsid w:val="004E56C1"/>
    <w:rsid w:val="004E6483"/>
    <w:rsid w:val="004F1E68"/>
    <w:rsid w:val="004F2B45"/>
    <w:rsid w:val="004F5FEE"/>
    <w:rsid w:val="005011A8"/>
    <w:rsid w:val="005025A4"/>
    <w:rsid w:val="00511BF0"/>
    <w:rsid w:val="00521B24"/>
    <w:rsid w:val="0052496C"/>
    <w:rsid w:val="00527A01"/>
    <w:rsid w:val="00527F18"/>
    <w:rsid w:val="0053080C"/>
    <w:rsid w:val="00531AAE"/>
    <w:rsid w:val="00536543"/>
    <w:rsid w:val="00542AD2"/>
    <w:rsid w:val="00542BA8"/>
    <w:rsid w:val="00542C9E"/>
    <w:rsid w:val="005437AF"/>
    <w:rsid w:val="005468D0"/>
    <w:rsid w:val="00555902"/>
    <w:rsid w:val="005635D1"/>
    <w:rsid w:val="00572C0A"/>
    <w:rsid w:val="00573BAF"/>
    <w:rsid w:val="00574F67"/>
    <w:rsid w:val="0057633A"/>
    <w:rsid w:val="00584A3E"/>
    <w:rsid w:val="00584D17"/>
    <w:rsid w:val="00585D3E"/>
    <w:rsid w:val="00586A4C"/>
    <w:rsid w:val="005873CF"/>
    <w:rsid w:val="0059136E"/>
    <w:rsid w:val="00593A79"/>
    <w:rsid w:val="00596D1E"/>
    <w:rsid w:val="00597E99"/>
    <w:rsid w:val="005A0501"/>
    <w:rsid w:val="005A1E12"/>
    <w:rsid w:val="005A1F18"/>
    <w:rsid w:val="005A3ECB"/>
    <w:rsid w:val="005A5C10"/>
    <w:rsid w:val="005B1FF1"/>
    <w:rsid w:val="005B36C9"/>
    <w:rsid w:val="005C2ABF"/>
    <w:rsid w:val="005C4524"/>
    <w:rsid w:val="005D2541"/>
    <w:rsid w:val="005D2E2D"/>
    <w:rsid w:val="005E1E9F"/>
    <w:rsid w:val="005E4ECA"/>
    <w:rsid w:val="005F56EB"/>
    <w:rsid w:val="005F7CB5"/>
    <w:rsid w:val="00600387"/>
    <w:rsid w:val="00600727"/>
    <w:rsid w:val="006019F6"/>
    <w:rsid w:val="006029F8"/>
    <w:rsid w:val="00602D5B"/>
    <w:rsid w:val="00611A7F"/>
    <w:rsid w:val="0061533B"/>
    <w:rsid w:val="00615FD3"/>
    <w:rsid w:val="00620227"/>
    <w:rsid w:val="00622FC7"/>
    <w:rsid w:val="006245F5"/>
    <w:rsid w:val="00625BDF"/>
    <w:rsid w:val="00630229"/>
    <w:rsid w:val="0063174F"/>
    <w:rsid w:val="00632FA2"/>
    <w:rsid w:val="006344A1"/>
    <w:rsid w:val="00634E68"/>
    <w:rsid w:val="00637259"/>
    <w:rsid w:val="0064004B"/>
    <w:rsid w:val="006402C8"/>
    <w:rsid w:val="006403EE"/>
    <w:rsid w:val="00643169"/>
    <w:rsid w:val="006452D4"/>
    <w:rsid w:val="0065194A"/>
    <w:rsid w:val="00654404"/>
    <w:rsid w:val="00656F86"/>
    <w:rsid w:val="00657D4B"/>
    <w:rsid w:val="00664BAC"/>
    <w:rsid w:val="00667261"/>
    <w:rsid w:val="0066792B"/>
    <w:rsid w:val="006724F5"/>
    <w:rsid w:val="00673542"/>
    <w:rsid w:val="00677AC2"/>
    <w:rsid w:val="00680103"/>
    <w:rsid w:val="00681B51"/>
    <w:rsid w:val="00683DF8"/>
    <w:rsid w:val="00690A01"/>
    <w:rsid w:val="00695973"/>
    <w:rsid w:val="006B0F73"/>
    <w:rsid w:val="006B1630"/>
    <w:rsid w:val="006B31DE"/>
    <w:rsid w:val="006B5CDC"/>
    <w:rsid w:val="006D32AC"/>
    <w:rsid w:val="006D79F4"/>
    <w:rsid w:val="006F3124"/>
    <w:rsid w:val="006F784B"/>
    <w:rsid w:val="00701D1F"/>
    <w:rsid w:val="00711FCB"/>
    <w:rsid w:val="007147EC"/>
    <w:rsid w:val="00717F8F"/>
    <w:rsid w:val="0072591F"/>
    <w:rsid w:val="00727D33"/>
    <w:rsid w:val="00740866"/>
    <w:rsid w:val="00740EEE"/>
    <w:rsid w:val="00744A9C"/>
    <w:rsid w:val="00747982"/>
    <w:rsid w:val="00752C44"/>
    <w:rsid w:val="007574FD"/>
    <w:rsid w:val="00757B13"/>
    <w:rsid w:val="007715A7"/>
    <w:rsid w:val="00777933"/>
    <w:rsid w:val="0078250E"/>
    <w:rsid w:val="007832E3"/>
    <w:rsid w:val="007A1B38"/>
    <w:rsid w:val="007B0ED4"/>
    <w:rsid w:val="007B1E8C"/>
    <w:rsid w:val="007B2F3A"/>
    <w:rsid w:val="007B6444"/>
    <w:rsid w:val="007B7E84"/>
    <w:rsid w:val="007C123B"/>
    <w:rsid w:val="007C2FBB"/>
    <w:rsid w:val="007C35F7"/>
    <w:rsid w:val="007C4E93"/>
    <w:rsid w:val="007C641C"/>
    <w:rsid w:val="007C6AA3"/>
    <w:rsid w:val="007C7082"/>
    <w:rsid w:val="007D2D36"/>
    <w:rsid w:val="007D33A9"/>
    <w:rsid w:val="007D7A0D"/>
    <w:rsid w:val="007E1150"/>
    <w:rsid w:val="007E4572"/>
    <w:rsid w:val="007E72A9"/>
    <w:rsid w:val="007F58F2"/>
    <w:rsid w:val="008005AD"/>
    <w:rsid w:val="00805820"/>
    <w:rsid w:val="00807B68"/>
    <w:rsid w:val="00813E6D"/>
    <w:rsid w:val="008165CF"/>
    <w:rsid w:val="00816671"/>
    <w:rsid w:val="00825967"/>
    <w:rsid w:val="008320FA"/>
    <w:rsid w:val="008323E3"/>
    <w:rsid w:val="008340FC"/>
    <w:rsid w:val="008359AA"/>
    <w:rsid w:val="00841E88"/>
    <w:rsid w:val="00843880"/>
    <w:rsid w:val="0084532E"/>
    <w:rsid w:val="0084587D"/>
    <w:rsid w:val="00853510"/>
    <w:rsid w:val="00855853"/>
    <w:rsid w:val="00856F54"/>
    <w:rsid w:val="0087621E"/>
    <w:rsid w:val="00884D7A"/>
    <w:rsid w:val="008868CC"/>
    <w:rsid w:val="008904C0"/>
    <w:rsid w:val="00891D2E"/>
    <w:rsid w:val="00894036"/>
    <w:rsid w:val="008B16A5"/>
    <w:rsid w:val="008B72A6"/>
    <w:rsid w:val="008C666C"/>
    <w:rsid w:val="008C7068"/>
    <w:rsid w:val="008D3F4A"/>
    <w:rsid w:val="008D7303"/>
    <w:rsid w:val="008D7969"/>
    <w:rsid w:val="008E0951"/>
    <w:rsid w:val="008E37FD"/>
    <w:rsid w:val="008F34FD"/>
    <w:rsid w:val="008F5DF7"/>
    <w:rsid w:val="008F68BD"/>
    <w:rsid w:val="008F7F58"/>
    <w:rsid w:val="008F7FEC"/>
    <w:rsid w:val="009009F4"/>
    <w:rsid w:val="00902C29"/>
    <w:rsid w:val="009048BC"/>
    <w:rsid w:val="009129CE"/>
    <w:rsid w:val="00920A1C"/>
    <w:rsid w:val="009218E7"/>
    <w:rsid w:val="00924EA9"/>
    <w:rsid w:val="009255B0"/>
    <w:rsid w:val="00925756"/>
    <w:rsid w:val="00925BD4"/>
    <w:rsid w:val="00926093"/>
    <w:rsid w:val="00930D58"/>
    <w:rsid w:val="00935143"/>
    <w:rsid w:val="00936BB4"/>
    <w:rsid w:val="00936D21"/>
    <w:rsid w:val="0094338C"/>
    <w:rsid w:val="009451C3"/>
    <w:rsid w:val="009462EC"/>
    <w:rsid w:val="00947AC4"/>
    <w:rsid w:val="00952985"/>
    <w:rsid w:val="00952BE9"/>
    <w:rsid w:val="00975AC4"/>
    <w:rsid w:val="00980279"/>
    <w:rsid w:val="00980561"/>
    <w:rsid w:val="00983355"/>
    <w:rsid w:val="00985216"/>
    <w:rsid w:val="009873A6"/>
    <w:rsid w:val="00990BE7"/>
    <w:rsid w:val="00993B67"/>
    <w:rsid w:val="00997222"/>
    <w:rsid w:val="009A26E9"/>
    <w:rsid w:val="009A34DC"/>
    <w:rsid w:val="009A3E68"/>
    <w:rsid w:val="009A4AC9"/>
    <w:rsid w:val="009A4CC0"/>
    <w:rsid w:val="009C4C87"/>
    <w:rsid w:val="009C75FE"/>
    <w:rsid w:val="009D14B3"/>
    <w:rsid w:val="009E0D74"/>
    <w:rsid w:val="009E20D2"/>
    <w:rsid w:val="009E40F8"/>
    <w:rsid w:val="009E5466"/>
    <w:rsid w:val="009F1530"/>
    <w:rsid w:val="009F306E"/>
    <w:rsid w:val="009F6DB7"/>
    <w:rsid w:val="00A00544"/>
    <w:rsid w:val="00A00930"/>
    <w:rsid w:val="00A02C3D"/>
    <w:rsid w:val="00A067FF"/>
    <w:rsid w:val="00A12168"/>
    <w:rsid w:val="00A13D36"/>
    <w:rsid w:val="00A160B6"/>
    <w:rsid w:val="00A219A6"/>
    <w:rsid w:val="00A24752"/>
    <w:rsid w:val="00A2581F"/>
    <w:rsid w:val="00A26FC4"/>
    <w:rsid w:val="00A275B5"/>
    <w:rsid w:val="00A31916"/>
    <w:rsid w:val="00A40E5D"/>
    <w:rsid w:val="00A42196"/>
    <w:rsid w:val="00A4263A"/>
    <w:rsid w:val="00A42801"/>
    <w:rsid w:val="00A4428E"/>
    <w:rsid w:val="00A4589D"/>
    <w:rsid w:val="00A46E74"/>
    <w:rsid w:val="00A50AED"/>
    <w:rsid w:val="00A51493"/>
    <w:rsid w:val="00A62E29"/>
    <w:rsid w:val="00A70D8E"/>
    <w:rsid w:val="00A70E8E"/>
    <w:rsid w:val="00A70E9B"/>
    <w:rsid w:val="00A7213D"/>
    <w:rsid w:val="00A7246E"/>
    <w:rsid w:val="00A72BCD"/>
    <w:rsid w:val="00A74ED7"/>
    <w:rsid w:val="00A80BB7"/>
    <w:rsid w:val="00A82761"/>
    <w:rsid w:val="00AA0BD9"/>
    <w:rsid w:val="00AA1589"/>
    <w:rsid w:val="00AA7C12"/>
    <w:rsid w:val="00AB0A8F"/>
    <w:rsid w:val="00AB2A59"/>
    <w:rsid w:val="00AB67D0"/>
    <w:rsid w:val="00AC58DB"/>
    <w:rsid w:val="00AD52FD"/>
    <w:rsid w:val="00AE0A7A"/>
    <w:rsid w:val="00AE6496"/>
    <w:rsid w:val="00B07555"/>
    <w:rsid w:val="00B0783E"/>
    <w:rsid w:val="00B13DB3"/>
    <w:rsid w:val="00B14042"/>
    <w:rsid w:val="00B14AAD"/>
    <w:rsid w:val="00B20730"/>
    <w:rsid w:val="00B347BD"/>
    <w:rsid w:val="00B37570"/>
    <w:rsid w:val="00B4015C"/>
    <w:rsid w:val="00B43F6F"/>
    <w:rsid w:val="00B524C3"/>
    <w:rsid w:val="00B53507"/>
    <w:rsid w:val="00B53BFD"/>
    <w:rsid w:val="00B564A1"/>
    <w:rsid w:val="00B6427D"/>
    <w:rsid w:val="00B64A81"/>
    <w:rsid w:val="00B6630A"/>
    <w:rsid w:val="00B92A43"/>
    <w:rsid w:val="00B965BF"/>
    <w:rsid w:val="00B97D28"/>
    <w:rsid w:val="00BB2E6C"/>
    <w:rsid w:val="00BB4972"/>
    <w:rsid w:val="00BB74D3"/>
    <w:rsid w:val="00BD00DB"/>
    <w:rsid w:val="00BD650A"/>
    <w:rsid w:val="00BE0A36"/>
    <w:rsid w:val="00BE2484"/>
    <w:rsid w:val="00BE48A5"/>
    <w:rsid w:val="00BE7690"/>
    <w:rsid w:val="00BF5617"/>
    <w:rsid w:val="00BF71B1"/>
    <w:rsid w:val="00C05B23"/>
    <w:rsid w:val="00C07234"/>
    <w:rsid w:val="00C1742F"/>
    <w:rsid w:val="00C2118F"/>
    <w:rsid w:val="00C21B64"/>
    <w:rsid w:val="00C25C0B"/>
    <w:rsid w:val="00C25DDF"/>
    <w:rsid w:val="00C3162B"/>
    <w:rsid w:val="00C32BD1"/>
    <w:rsid w:val="00C3395E"/>
    <w:rsid w:val="00C33F16"/>
    <w:rsid w:val="00C3638F"/>
    <w:rsid w:val="00C413A2"/>
    <w:rsid w:val="00C41F59"/>
    <w:rsid w:val="00C45B28"/>
    <w:rsid w:val="00C50F26"/>
    <w:rsid w:val="00C513D5"/>
    <w:rsid w:val="00C52A93"/>
    <w:rsid w:val="00C53980"/>
    <w:rsid w:val="00C54871"/>
    <w:rsid w:val="00C62CDF"/>
    <w:rsid w:val="00C70272"/>
    <w:rsid w:val="00C74A25"/>
    <w:rsid w:val="00C87D52"/>
    <w:rsid w:val="00C90006"/>
    <w:rsid w:val="00C9080D"/>
    <w:rsid w:val="00CA0510"/>
    <w:rsid w:val="00CA32A2"/>
    <w:rsid w:val="00CA445E"/>
    <w:rsid w:val="00CB5450"/>
    <w:rsid w:val="00CC1462"/>
    <w:rsid w:val="00CC38C5"/>
    <w:rsid w:val="00CD0001"/>
    <w:rsid w:val="00CD14EF"/>
    <w:rsid w:val="00CD2DB1"/>
    <w:rsid w:val="00CD5103"/>
    <w:rsid w:val="00CE4BC2"/>
    <w:rsid w:val="00CF323F"/>
    <w:rsid w:val="00D011E0"/>
    <w:rsid w:val="00D05ADA"/>
    <w:rsid w:val="00D104BE"/>
    <w:rsid w:val="00D14C3D"/>
    <w:rsid w:val="00D21319"/>
    <w:rsid w:val="00D23128"/>
    <w:rsid w:val="00D3079F"/>
    <w:rsid w:val="00D336B7"/>
    <w:rsid w:val="00D514CF"/>
    <w:rsid w:val="00D535D4"/>
    <w:rsid w:val="00D564CE"/>
    <w:rsid w:val="00D607D9"/>
    <w:rsid w:val="00D71A0D"/>
    <w:rsid w:val="00D72307"/>
    <w:rsid w:val="00D77387"/>
    <w:rsid w:val="00D85F72"/>
    <w:rsid w:val="00D863B7"/>
    <w:rsid w:val="00D8694F"/>
    <w:rsid w:val="00DA1386"/>
    <w:rsid w:val="00DA67C5"/>
    <w:rsid w:val="00DB24E2"/>
    <w:rsid w:val="00DB4A90"/>
    <w:rsid w:val="00DC1C77"/>
    <w:rsid w:val="00DC31AF"/>
    <w:rsid w:val="00DD70F0"/>
    <w:rsid w:val="00DE1890"/>
    <w:rsid w:val="00DE45F7"/>
    <w:rsid w:val="00DF60A3"/>
    <w:rsid w:val="00DF6A6F"/>
    <w:rsid w:val="00DF6B36"/>
    <w:rsid w:val="00DF6BDF"/>
    <w:rsid w:val="00E01703"/>
    <w:rsid w:val="00E03DBF"/>
    <w:rsid w:val="00E0657B"/>
    <w:rsid w:val="00E15389"/>
    <w:rsid w:val="00E215EF"/>
    <w:rsid w:val="00E27DDA"/>
    <w:rsid w:val="00E30000"/>
    <w:rsid w:val="00E35888"/>
    <w:rsid w:val="00E40A0A"/>
    <w:rsid w:val="00E42B3E"/>
    <w:rsid w:val="00E468E6"/>
    <w:rsid w:val="00E60CC4"/>
    <w:rsid w:val="00E643E2"/>
    <w:rsid w:val="00E7566F"/>
    <w:rsid w:val="00E76820"/>
    <w:rsid w:val="00E76CF8"/>
    <w:rsid w:val="00E8122C"/>
    <w:rsid w:val="00E81B54"/>
    <w:rsid w:val="00E84370"/>
    <w:rsid w:val="00E84ECF"/>
    <w:rsid w:val="00E8658D"/>
    <w:rsid w:val="00E8663B"/>
    <w:rsid w:val="00E91D21"/>
    <w:rsid w:val="00E9228B"/>
    <w:rsid w:val="00E92551"/>
    <w:rsid w:val="00E9798A"/>
    <w:rsid w:val="00EA002C"/>
    <w:rsid w:val="00EA020E"/>
    <w:rsid w:val="00EA7614"/>
    <w:rsid w:val="00EB7E21"/>
    <w:rsid w:val="00EC4089"/>
    <w:rsid w:val="00EC6576"/>
    <w:rsid w:val="00ED48B4"/>
    <w:rsid w:val="00EE1112"/>
    <w:rsid w:val="00EE67E4"/>
    <w:rsid w:val="00EF09BC"/>
    <w:rsid w:val="00EF5A9E"/>
    <w:rsid w:val="00EF7A76"/>
    <w:rsid w:val="00F003BC"/>
    <w:rsid w:val="00F02248"/>
    <w:rsid w:val="00F029C4"/>
    <w:rsid w:val="00F05EE1"/>
    <w:rsid w:val="00F1165A"/>
    <w:rsid w:val="00F1593C"/>
    <w:rsid w:val="00F22DFA"/>
    <w:rsid w:val="00F26EB8"/>
    <w:rsid w:val="00F2730F"/>
    <w:rsid w:val="00F307C0"/>
    <w:rsid w:val="00F325E6"/>
    <w:rsid w:val="00F35951"/>
    <w:rsid w:val="00F41D87"/>
    <w:rsid w:val="00F43612"/>
    <w:rsid w:val="00F50A61"/>
    <w:rsid w:val="00F52538"/>
    <w:rsid w:val="00F55E41"/>
    <w:rsid w:val="00F6158E"/>
    <w:rsid w:val="00F62D94"/>
    <w:rsid w:val="00F6517A"/>
    <w:rsid w:val="00F732A7"/>
    <w:rsid w:val="00F734BB"/>
    <w:rsid w:val="00F76744"/>
    <w:rsid w:val="00F77503"/>
    <w:rsid w:val="00F872B1"/>
    <w:rsid w:val="00F91373"/>
    <w:rsid w:val="00F96B56"/>
    <w:rsid w:val="00F971EA"/>
    <w:rsid w:val="00FC02B0"/>
    <w:rsid w:val="00FC2A55"/>
    <w:rsid w:val="00FD1D62"/>
    <w:rsid w:val="00FD776A"/>
    <w:rsid w:val="00FE5C4A"/>
    <w:rsid w:val="00FF37DF"/>
    <w:rsid w:val="00FF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5953"/>
    <o:shapelayout v:ext="edit">
      <o:idmap v:ext="edit" data="1"/>
    </o:shapelayout>
  </w:shapeDefaults>
  <w:decimalSymbol w:val="."/>
  <w:listSeparator w:val=","/>
  <w14:docId w14:val="3C8B4F03"/>
  <w15:docId w15:val="{56FBDDC0-E3C7-468C-8681-9DD5141E3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663B"/>
    <w:rPr>
      <w:sz w:val="24"/>
      <w:szCs w:val="24"/>
    </w:rPr>
  </w:style>
  <w:style w:type="paragraph" w:styleId="Heading1">
    <w:name w:val="heading 1"/>
    <w:basedOn w:val="Normal"/>
    <w:next w:val="Normal"/>
    <w:link w:val="Heading1Char"/>
    <w:uiPriority w:val="9"/>
    <w:qFormat/>
    <w:rsid w:val="000C482D"/>
    <w:pPr>
      <w:keepNext/>
      <w:keepLines/>
      <w:spacing w:after="240"/>
      <w:outlineLvl w:val="0"/>
    </w:pPr>
    <w:rPr>
      <w:rFonts w:ascii="Tahoma" w:hAnsi="Tahoma"/>
      <w:b/>
      <w:bCs/>
      <w:color w:val="003468"/>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5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341A54"/>
    <w:pPr>
      <w:tabs>
        <w:tab w:val="center" w:pos="4680"/>
        <w:tab w:val="right" w:pos="9360"/>
      </w:tabs>
    </w:pPr>
  </w:style>
  <w:style w:type="character" w:customStyle="1" w:styleId="HeaderChar">
    <w:name w:val="Header Char"/>
    <w:link w:val="Header"/>
    <w:uiPriority w:val="99"/>
    <w:rsid w:val="00341A54"/>
    <w:rPr>
      <w:sz w:val="24"/>
      <w:szCs w:val="24"/>
    </w:rPr>
  </w:style>
  <w:style w:type="paragraph" w:styleId="Footer">
    <w:name w:val="footer"/>
    <w:basedOn w:val="Normal"/>
    <w:link w:val="FooterChar"/>
    <w:uiPriority w:val="99"/>
    <w:rsid w:val="00341A54"/>
    <w:pPr>
      <w:tabs>
        <w:tab w:val="center" w:pos="4680"/>
        <w:tab w:val="right" w:pos="9360"/>
      </w:tabs>
    </w:pPr>
  </w:style>
  <w:style w:type="character" w:customStyle="1" w:styleId="FooterChar">
    <w:name w:val="Footer Char"/>
    <w:link w:val="Footer"/>
    <w:uiPriority w:val="99"/>
    <w:rsid w:val="00341A54"/>
    <w:rPr>
      <w:sz w:val="24"/>
      <w:szCs w:val="24"/>
    </w:rPr>
  </w:style>
  <w:style w:type="character" w:styleId="Hyperlink">
    <w:name w:val="Hyperlink"/>
    <w:rsid w:val="000F0B19"/>
    <w:rPr>
      <w:color w:val="0000FF"/>
      <w:u w:val="single"/>
    </w:rPr>
  </w:style>
  <w:style w:type="paragraph" w:styleId="BalloonText">
    <w:name w:val="Balloon Text"/>
    <w:basedOn w:val="Normal"/>
    <w:link w:val="BalloonTextChar"/>
    <w:rsid w:val="00667261"/>
    <w:rPr>
      <w:rFonts w:ascii="Segoe UI" w:hAnsi="Segoe UI" w:cs="Segoe UI"/>
      <w:sz w:val="18"/>
      <w:szCs w:val="18"/>
    </w:rPr>
  </w:style>
  <w:style w:type="character" w:customStyle="1" w:styleId="BalloonTextChar">
    <w:name w:val="Balloon Text Char"/>
    <w:link w:val="BalloonText"/>
    <w:rsid w:val="00667261"/>
    <w:rPr>
      <w:rFonts w:ascii="Segoe UI" w:hAnsi="Segoe UI" w:cs="Segoe UI"/>
      <w:sz w:val="18"/>
      <w:szCs w:val="18"/>
      <w:lang w:val="en-US" w:eastAsia="en-US"/>
    </w:rPr>
  </w:style>
  <w:style w:type="paragraph" w:styleId="NormalWeb">
    <w:name w:val="Normal (Web)"/>
    <w:basedOn w:val="Normal"/>
    <w:uiPriority w:val="99"/>
    <w:unhideWhenUsed/>
    <w:rsid w:val="00884D7A"/>
    <w:pPr>
      <w:spacing w:before="100" w:beforeAutospacing="1" w:after="100" w:afterAutospacing="1"/>
    </w:pPr>
  </w:style>
  <w:style w:type="paragraph" w:customStyle="1" w:styleId="subl2">
    <w:name w:val="subl2"/>
    <w:basedOn w:val="Normal"/>
    <w:rsid w:val="00884D7A"/>
    <w:pPr>
      <w:spacing w:before="100" w:beforeAutospacing="1" w:after="100" w:afterAutospacing="1"/>
    </w:pPr>
  </w:style>
  <w:style w:type="character" w:styleId="CommentReference">
    <w:name w:val="annotation reference"/>
    <w:rsid w:val="00DF6BDF"/>
    <w:rPr>
      <w:sz w:val="16"/>
      <w:szCs w:val="16"/>
    </w:rPr>
  </w:style>
  <w:style w:type="paragraph" w:styleId="CommentText">
    <w:name w:val="annotation text"/>
    <w:basedOn w:val="Normal"/>
    <w:link w:val="CommentTextChar"/>
    <w:rsid w:val="00DF6BDF"/>
    <w:rPr>
      <w:sz w:val="20"/>
      <w:szCs w:val="20"/>
    </w:rPr>
  </w:style>
  <w:style w:type="character" w:customStyle="1" w:styleId="CommentTextChar">
    <w:name w:val="Comment Text Char"/>
    <w:basedOn w:val="DefaultParagraphFont"/>
    <w:link w:val="CommentText"/>
    <w:rsid w:val="00DF6BDF"/>
  </w:style>
  <w:style w:type="paragraph" w:styleId="CommentSubject">
    <w:name w:val="annotation subject"/>
    <w:basedOn w:val="CommentText"/>
    <w:next w:val="CommentText"/>
    <w:link w:val="CommentSubjectChar"/>
    <w:rsid w:val="00DF6BDF"/>
    <w:rPr>
      <w:b/>
      <w:bCs/>
    </w:rPr>
  </w:style>
  <w:style w:type="character" w:customStyle="1" w:styleId="CommentSubjectChar">
    <w:name w:val="Comment Subject Char"/>
    <w:link w:val="CommentSubject"/>
    <w:rsid w:val="00DF6BDF"/>
    <w:rPr>
      <w:b/>
      <w:bCs/>
    </w:rPr>
  </w:style>
  <w:style w:type="character" w:customStyle="1" w:styleId="Heading1Char">
    <w:name w:val="Heading 1 Char"/>
    <w:basedOn w:val="DefaultParagraphFont"/>
    <w:link w:val="Heading1"/>
    <w:uiPriority w:val="9"/>
    <w:rsid w:val="000C482D"/>
    <w:rPr>
      <w:rFonts w:ascii="Tahoma" w:hAnsi="Tahoma"/>
      <w:b/>
      <w:bCs/>
      <w:color w:val="003468"/>
      <w:sz w:val="28"/>
      <w:szCs w:val="28"/>
      <w:lang w:val="en-CA"/>
    </w:rPr>
  </w:style>
  <w:style w:type="character" w:styleId="PlaceholderText">
    <w:name w:val="Placeholder Text"/>
    <w:basedOn w:val="DefaultParagraphFont"/>
    <w:uiPriority w:val="99"/>
    <w:semiHidden/>
    <w:rsid w:val="00161B91"/>
    <w:rPr>
      <w:color w:val="808080"/>
    </w:rPr>
  </w:style>
  <w:style w:type="paragraph" w:styleId="ListParagraph">
    <w:name w:val="List Paragraph"/>
    <w:basedOn w:val="Normal"/>
    <w:uiPriority w:val="34"/>
    <w:qFormat/>
    <w:rsid w:val="004E200D"/>
    <w:pPr>
      <w:ind w:left="720"/>
      <w:contextualSpacing/>
    </w:pPr>
  </w:style>
  <w:style w:type="character" w:customStyle="1" w:styleId="UnresolvedMention1">
    <w:name w:val="Unresolved Mention1"/>
    <w:basedOn w:val="DefaultParagraphFont"/>
    <w:uiPriority w:val="99"/>
    <w:semiHidden/>
    <w:unhideWhenUsed/>
    <w:rsid w:val="00527F18"/>
    <w:rPr>
      <w:color w:val="605E5C"/>
      <w:shd w:val="clear" w:color="auto" w:fill="E1DFDD"/>
    </w:rPr>
  </w:style>
  <w:style w:type="character" w:customStyle="1" w:styleId="UnresolvedMention2">
    <w:name w:val="Unresolved Mention2"/>
    <w:basedOn w:val="DefaultParagraphFont"/>
    <w:uiPriority w:val="99"/>
    <w:semiHidden/>
    <w:unhideWhenUsed/>
    <w:rsid w:val="00AC5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6503">
      <w:bodyDiv w:val="1"/>
      <w:marLeft w:val="0"/>
      <w:marRight w:val="0"/>
      <w:marTop w:val="0"/>
      <w:marBottom w:val="0"/>
      <w:divBdr>
        <w:top w:val="none" w:sz="0" w:space="0" w:color="auto"/>
        <w:left w:val="none" w:sz="0" w:space="0" w:color="auto"/>
        <w:bottom w:val="none" w:sz="0" w:space="0" w:color="auto"/>
        <w:right w:val="none" w:sz="0" w:space="0" w:color="auto"/>
      </w:divBdr>
    </w:div>
    <w:div w:id="211163222">
      <w:bodyDiv w:val="1"/>
      <w:marLeft w:val="0"/>
      <w:marRight w:val="0"/>
      <w:marTop w:val="0"/>
      <w:marBottom w:val="0"/>
      <w:divBdr>
        <w:top w:val="none" w:sz="0" w:space="0" w:color="auto"/>
        <w:left w:val="none" w:sz="0" w:space="0" w:color="auto"/>
        <w:bottom w:val="none" w:sz="0" w:space="0" w:color="auto"/>
        <w:right w:val="none" w:sz="0" w:space="0" w:color="auto"/>
      </w:divBdr>
    </w:div>
    <w:div w:id="240065171">
      <w:bodyDiv w:val="1"/>
      <w:marLeft w:val="0"/>
      <w:marRight w:val="0"/>
      <w:marTop w:val="0"/>
      <w:marBottom w:val="0"/>
      <w:divBdr>
        <w:top w:val="none" w:sz="0" w:space="0" w:color="auto"/>
        <w:left w:val="none" w:sz="0" w:space="0" w:color="auto"/>
        <w:bottom w:val="none" w:sz="0" w:space="0" w:color="auto"/>
        <w:right w:val="none" w:sz="0" w:space="0" w:color="auto"/>
      </w:divBdr>
    </w:div>
    <w:div w:id="382485584">
      <w:bodyDiv w:val="1"/>
      <w:marLeft w:val="0"/>
      <w:marRight w:val="0"/>
      <w:marTop w:val="0"/>
      <w:marBottom w:val="0"/>
      <w:divBdr>
        <w:top w:val="none" w:sz="0" w:space="0" w:color="auto"/>
        <w:left w:val="none" w:sz="0" w:space="0" w:color="auto"/>
        <w:bottom w:val="none" w:sz="0" w:space="0" w:color="auto"/>
        <w:right w:val="none" w:sz="0" w:space="0" w:color="auto"/>
      </w:divBdr>
    </w:div>
    <w:div w:id="481821928">
      <w:bodyDiv w:val="1"/>
      <w:marLeft w:val="0"/>
      <w:marRight w:val="0"/>
      <w:marTop w:val="0"/>
      <w:marBottom w:val="0"/>
      <w:divBdr>
        <w:top w:val="none" w:sz="0" w:space="0" w:color="auto"/>
        <w:left w:val="none" w:sz="0" w:space="0" w:color="auto"/>
        <w:bottom w:val="none" w:sz="0" w:space="0" w:color="auto"/>
        <w:right w:val="none" w:sz="0" w:space="0" w:color="auto"/>
      </w:divBdr>
    </w:div>
    <w:div w:id="586814691">
      <w:bodyDiv w:val="1"/>
      <w:marLeft w:val="0"/>
      <w:marRight w:val="0"/>
      <w:marTop w:val="0"/>
      <w:marBottom w:val="0"/>
      <w:divBdr>
        <w:top w:val="none" w:sz="0" w:space="0" w:color="auto"/>
        <w:left w:val="none" w:sz="0" w:space="0" w:color="auto"/>
        <w:bottom w:val="none" w:sz="0" w:space="0" w:color="auto"/>
        <w:right w:val="none" w:sz="0" w:space="0" w:color="auto"/>
      </w:divBdr>
    </w:div>
    <w:div w:id="613246340">
      <w:bodyDiv w:val="1"/>
      <w:marLeft w:val="0"/>
      <w:marRight w:val="0"/>
      <w:marTop w:val="0"/>
      <w:marBottom w:val="0"/>
      <w:divBdr>
        <w:top w:val="none" w:sz="0" w:space="0" w:color="auto"/>
        <w:left w:val="none" w:sz="0" w:space="0" w:color="auto"/>
        <w:bottom w:val="none" w:sz="0" w:space="0" w:color="auto"/>
        <w:right w:val="none" w:sz="0" w:space="0" w:color="auto"/>
      </w:divBdr>
    </w:div>
    <w:div w:id="793598579">
      <w:bodyDiv w:val="1"/>
      <w:marLeft w:val="0"/>
      <w:marRight w:val="0"/>
      <w:marTop w:val="0"/>
      <w:marBottom w:val="0"/>
      <w:divBdr>
        <w:top w:val="none" w:sz="0" w:space="0" w:color="auto"/>
        <w:left w:val="none" w:sz="0" w:space="0" w:color="auto"/>
        <w:bottom w:val="none" w:sz="0" w:space="0" w:color="auto"/>
        <w:right w:val="none" w:sz="0" w:space="0" w:color="auto"/>
      </w:divBdr>
    </w:div>
    <w:div w:id="795221326">
      <w:bodyDiv w:val="1"/>
      <w:marLeft w:val="0"/>
      <w:marRight w:val="0"/>
      <w:marTop w:val="0"/>
      <w:marBottom w:val="0"/>
      <w:divBdr>
        <w:top w:val="none" w:sz="0" w:space="0" w:color="auto"/>
        <w:left w:val="none" w:sz="0" w:space="0" w:color="auto"/>
        <w:bottom w:val="none" w:sz="0" w:space="0" w:color="auto"/>
        <w:right w:val="none" w:sz="0" w:space="0" w:color="auto"/>
      </w:divBdr>
    </w:div>
    <w:div w:id="829633716">
      <w:bodyDiv w:val="1"/>
      <w:marLeft w:val="0"/>
      <w:marRight w:val="0"/>
      <w:marTop w:val="0"/>
      <w:marBottom w:val="0"/>
      <w:divBdr>
        <w:top w:val="none" w:sz="0" w:space="0" w:color="auto"/>
        <w:left w:val="none" w:sz="0" w:space="0" w:color="auto"/>
        <w:bottom w:val="none" w:sz="0" w:space="0" w:color="auto"/>
        <w:right w:val="none" w:sz="0" w:space="0" w:color="auto"/>
      </w:divBdr>
    </w:div>
    <w:div w:id="955521041">
      <w:bodyDiv w:val="1"/>
      <w:marLeft w:val="0"/>
      <w:marRight w:val="0"/>
      <w:marTop w:val="0"/>
      <w:marBottom w:val="0"/>
      <w:divBdr>
        <w:top w:val="none" w:sz="0" w:space="0" w:color="auto"/>
        <w:left w:val="none" w:sz="0" w:space="0" w:color="auto"/>
        <w:bottom w:val="none" w:sz="0" w:space="0" w:color="auto"/>
        <w:right w:val="none" w:sz="0" w:space="0" w:color="auto"/>
      </w:divBdr>
    </w:div>
    <w:div w:id="1023746080">
      <w:bodyDiv w:val="1"/>
      <w:marLeft w:val="0"/>
      <w:marRight w:val="0"/>
      <w:marTop w:val="0"/>
      <w:marBottom w:val="0"/>
      <w:divBdr>
        <w:top w:val="none" w:sz="0" w:space="0" w:color="auto"/>
        <w:left w:val="none" w:sz="0" w:space="0" w:color="auto"/>
        <w:bottom w:val="none" w:sz="0" w:space="0" w:color="auto"/>
        <w:right w:val="none" w:sz="0" w:space="0" w:color="auto"/>
      </w:divBdr>
    </w:div>
    <w:div w:id="1104879179">
      <w:bodyDiv w:val="1"/>
      <w:marLeft w:val="0"/>
      <w:marRight w:val="0"/>
      <w:marTop w:val="0"/>
      <w:marBottom w:val="0"/>
      <w:divBdr>
        <w:top w:val="none" w:sz="0" w:space="0" w:color="auto"/>
        <w:left w:val="none" w:sz="0" w:space="0" w:color="auto"/>
        <w:bottom w:val="none" w:sz="0" w:space="0" w:color="auto"/>
        <w:right w:val="none" w:sz="0" w:space="0" w:color="auto"/>
      </w:divBdr>
    </w:div>
    <w:div w:id="1560895543">
      <w:bodyDiv w:val="1"/>
      <w:marLeft w:val="0"/>
      <w:marRight w:val="0"/>
      <w:marTop w:val="0"/>
      <w:marBottom w:val="0"/>
      <w:divBdr>
        <w:top w:val="none" w:sz="0" w:space="0" w:color="auto"/>
        <w:left w:val="none" w:sz="0" w:space="0" w:color="auto"/>
        <w:bottom w:val="none" w:sz="0" w:space="0" w:color="auto"/>
        <w:right w:val="none" w:sz="0" w:space="0" w:color="auto"/>
      </w:divBdr>
    </w:div>
    <w:div w:id="1698038865">
      <w:bodyDiv w:val="1"/>
      <w:marLeft w:val="0"/>
      <w:marRight w:val="0"/>
      <w:marTop w:val="0"/>
      <w:marBottom w:val="0"/>
      <w:divBdr>
        <w:top w:val="none" w:sz="0" w:space="0" w:color="auto"/>
        <w:left w:val="none" w:sz="0" w:space="0" w:color="auto"/>
        <w:bottom w:val="none" w:sz="0" w:space="0" w:color="auto"/>
        <w:right w:val="none" w:sz="0" w:space="0" w:color="auto"/>
      </w:divBdr>
    </w:div>
    <w:div w:id="1809202677">
      <w:bodyDiv w:val="1"/>
      <w:marLeft w:val="0"/>
      <w:marRight w:val="0"/>
      <w:marTop w:val="0"/>
      <w:marBottom w:val="0"/>
      <w:divBdr>
        <w:top w:val="none" w:sz="0" w:space="0" w:color="auto"/>
        <w:left w:val="none" w:sz="0" w:space="0" w:color="auto"/>
        <w:bottom w:val="none" w:sz="0" w:space="0" w:color="auto"/>
        <w:right w:val="none" w:sz="0" w:space="0" w:color="auto"/>
      </w:divBdr>
    </w:div>
    <w:div w:id="1850899588">
      <w:bodyDiv w:val="1"/>
      <w:marLeft w:val="0"/>
      <w:marRight w:val="0"/>
      <w:marTop w:val="0"/>
      <w:marBottom w:val="0"/>
      <w:divBdr>
        <w:top w:val="none" w:sz="0" w:space="0" w:color="auto"/>
        <w:left w:val="none" w:sz="0" w:space="0" w:color="auto"/>
        <w:bottom w:val="none" w:sz="0" w:space="0" w:color="auto"/>
        <w:right w:val="none" w:sz="0" w:space="0" w:color="auto"/>
      </w:divBdr>
    </w:div>
    <w:div w:id="2001351240">
      <w:bodyDiv w:val="1"/>
      <w:marLeft w:val="0"/>
      <w:marRight w:val="0"/>
      <w:marTop w:val="0"/>
      <w:marBottom w:val="0"/>
      <w:divBdr>
        <w:top w:val="none" w:sz="0" w:space="0" w:color="auto"/>
        <w:left w:val="none" w:sz="0" w:space="0" w:color="auto"/>
        <w:bottom w:val="none" w:sz="0" w:space="0" w:color="auto"/>
        <w:right w:val="none" w:sz="0" w:space="0" w:color="auto"/>
      </w:divBdr>
    </w:div>
    <w:div w:id="2130078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umanresources.royalroads.ca/joint-ohs-committee" TargetMode="External"/><Relationship Id="rId5" Type="http://schemas.openxmlformats.org/officeDocument/2006/relationships/webSettings" Target="webSettings.xml"/><Relationship Id="rId10" Type="http://schemas.openxmlformats.org/officeDocument/2006/relationships/hyperlink" Target="mailto:Richard.1doyle@royalroads.ca" TargetMode="Externa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EAD0E-D5F4-46E1-9911-341A93BC0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10</Pages>
  <Words>1694</Words>
  <Characters>9222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Appendix E</vt:lpstr>
    </vt:vector>
  </TitlesOfParts>
  <Company>University of Toronto</Company>
  <LinksUpToDate>false</LinksUpToDate>
  <CharactersWithSpaces>10895</CharactersWithSpaces>
  <SharedDoc>false</SharedDoc>
  <HLinks>
    <vt:vector size="6" baseType="variant">
      <vt:variant>
        <vt:i4>7340094</vt:i4>
      </vt:variant>
      <vt:variant>
        <vt:i4>186</vt:i4>
      </vt:variant>
      <vt:variant>
        <vt:i4>0</vt:i4>
      </vt:variant>
      <vt:variant>
        <vt:i4>5</vt:i4>
      </vt:variant>
      <vt:variant>
        <vt:lpwstr>http://www.rms.ubc.ca/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Appendix E</dc:title>
  <dc:creator>deankris</dc:creator>
  <cp:lastModifiedBy>Lorisha 2buhler</cp:lastModifiedBy>
  <cp:revision>26</cp:revision>
  <cp:lastPrinted>2021-10-12T17:56:00Z</cp:lastPrinted>
  <dcterms:created xsi:type="dcterms:W3CDTF">2021-12-08T19:50:00Z</dcterms:created>
  <dcterms:modified xsi:type="dcterms:W3CDTF">2022-02-10T17:58:00Z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-771578685</vt:i4>
  </property>
  <property fmtid="{D5CDD505-2E9C-101B-9397-08002B2CF9AE}" pid="3" name="Company (Local)">
    <vt:lpwstr>Royal Roads University</vt:lpwstr>
  </property>
  <property fmtid="{D5CDD505-2E9C-101B-9397-08002B2CF9AE}" pid="4" name="Retention Period">
    <vt:lpwstr>Long-Term</vt:lpwstr>
  </property>
</Properties>
</file>